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58" w:rsidRPr="00CB685C" w:rsidRDefault="00022A58" w:rsidP="00AD117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CB685C">
        <w:rPr>
          <w:rFonts w:ascii="PT Astra Sans" w:hAnsi="PT Astra Sans"/>
          <w:b/>
          <w:sz w:val="28"/>
          <w:szCs w:val="28"/>
        </w:rPr>
        <w:t>З</w:t>
      </w:r>
      <w:r w:rsidRPr="00CB685C">
        <w:rPr>
          <w:rFonts w:ascii="PT Astra Sans" w:hAnsi="PT Astra Sans" w:cs="Arial"/>
          <w:b/>
          <w:sz w:val="28"/>
          <w:szCs w:val="28"/>
        </w:rPr>
        <w:t xml:space="preserve">аключение об эффективности реализации муниципальных программ  </w:t>
      </w:r>
      <w:r w:rsidRPr="00CB685C">
        <w:rPr>
          <w:rFonts w:ascii="PT Astra Sans" w:hAnsi="PT Astra Sans"/>
          <w:b/>
          <w:sz w:val="28"/>
          <w:szCs w:val="28"/>
        </w:rPr>
        <w:t>Белозерского района за 202</w:t>
      </w:r>
      <w:r w:rsidR="00F04EBD" w:rsidRPr="00CB685C">
        <w:rPr>
          <w:rFonts w:ascii="PT Astra Sans" w:hAnsi="PT Astra Sans"/>
          <w:b/>
          <w:sz w:val="28"/>
          <w:szCs w:val="28"/>
        </w:rPr>
        <w:t>1</w:t>
      </w:r>
      <w:r w:rsidRPr="00CB685C">
        <w:rPr>
          <w:rFonts w:ascii="PT Astra Sans" w:hAnsi="PT Astra Sans"/>
          <w:b/>
          <w:sz w:val="28"/>
          <w:szCs w:val="28"/>
        </w:rPr>
        <w:t xml:space="preserve"> год</w:t>
      </w:r>
    </w:p>
    <w:p w:rsidR="00AD1178" w:rsidRPr="00AD1178" w:rsidRDefault="00AD1178" w:rsidP="00AD1178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00"/>
        <w:gridCol w:w="1417"/>
        <w:gridCol w:w="1418"/>
        <w:gridCol w:w="1559"/>
        <w:gridCol w:w="2552"/>
        <w:gridCol w:w="2835"/>
      </w:tblGrid>
      <w:tr w:rsidR="0087333A" w:rsidRPr="00CB685C" w:rsidTr="00CB685C">
        <w:trPr>
          <w:trHeight w:val="88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3A" w:rsidRPr="00CB685C" w:rsidRDefault="0087333A" w:rsidP="00CB685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gramStart"/>
            <w:r w:rsidRPr="00CB685C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CB685C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3A" w:rsidRPr="00CB685C" w:rsidRDefault="0087333A" w:rsidP="00CB685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Перечень муниципальных программ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3A" w:rsidRPr="00CB685C" w:rsidRDefault="0087333A" w:rsidP="00CB685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 xml:space="preserve">Финансирование муниципальных программ (бюджет района), тыс. руб.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33A" w:rsidRPr="00CB685C" w:rsidRDefault="0087333A" w:rsidP="00CB685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Итоговая сводная оценка целевых индикаторов программы (баллы)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3A" w:rsidRPr="00CB685C" w:rsidRDefault="0087333A" w:rsidP="00CB685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Заключение (вывод) об эффективности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3A" w:rsidRPr="00CB685C" w:rsidRDefault="0087333A" w:rsidP="00CB685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Предложение по дальнейшей реализации муниципальной программы</w:t>
            </w:r>
          </w:p>
        </w:tc>
      </w:tr>
      <w:tr w:rsidR="0087333A" w:rsidRPr="00CB685C" w:rsidTr="00CB685C">
        <w:trPr>
          <w:trHeight w:val="49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3A" w:rsidRPr="00CB685C" w:rsidRDefault="0087333A" w:rsidP="00CB685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3A" w:rsidRPr="00CB685C" w:rsidRDefault="0087333A" w:rsidP="00CB685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3A" w:rsidRPr="00CB685C" w:rsidRDefault="0087333A" w:rsidP="00CB685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3A" w:rsidRPr="00CB685C" w:rsidRDefault="0087333A" w:rsidP="00CB685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3A" w:rsidRPr="00CB685C" w:rsidRDefault="0087333A" w:rsidP="00CB685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3A" w:rsidRPr="00CB685C" w:rsidRDefault="0087333A" w:rsidP="00CB685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3A" w:rsidRPr="00CB685C" w:rsidRDefault="0087333A" w:rsidP="00CB685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26471C" w:rsidRPr="00CB685C" w:rsidTr="00B550DF">
        <w:trPr>
          <w:trHeight w:val="4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1C" w:rsidRPr="00CB685C" w:rsidRDefault="004F1065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pStyle w:val="Standard"/>
              <w:rPr>
                <w:rFonts w:ascii="PT Astra Sans" w:eastAsia="Times New Roman" w:hAnsi="PT Astra Sans" w:cs="Arial"/>
                <w:lang w:eastAsia="ru-RU" w:bidi="ar-SA"/>
              </w:rPr>
            </w:pPr>
            <w:r w:rsidRPr="00CB685C">
              <w:rPr>
                <w:rFonts w:ascii="PT Astra Sans" w:eastAsia="Times New Roman" w:hAnsi="PT Astra Sans" w:cs="Arial"/>
                <w:lang w:eastAsia="ru-RU" w:bidi="ar-SA"/>
              </w:rPr>
              <w:t xml:space="preserve">Комплексное развитие сельских территорий Белозерского района» на 2020-2025 годы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382,1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745,7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+1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Ожидаемая эффективность   достигнута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 w:cs="Tahoma"/>
                <w:color w:val="3B2D36"/>
                <w:sz w:val="24"/>
                <w:szCs w:val="24"/>
                <w:shd w:val="clear" w:color="auto" w:fill="FFFFFF"/>
              </w:rPr>
            </w:pPr>
            <w:r w:rsidRPr="00CB685C">
              <w:rPr>
                <w:rFonts w:ascii="PT Astra Sans" w:hAnsi="PT Astra Sans" w:cs="Arial"/>
                <w:sz w:val="24"/>
                <w:szCs w:val="24"/>
              </w:rPr>
              <w:t>Увеличение финансирования за счет средств бюджетов всех уровней на реализацию всех направлений программы</w:t>
            </w:r>
          </w:p>
        </w:tc>
      </w:tr>
      <w:tr w:rsidR="0026471C" w:rsidRPr="00CB685C" w:rsidTr="002C2BDD">
        <w:trPr>
          <w:trHeight w:val="4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1C" w:rsidRPr="00CB685C" w:rsidRDefault="004F1065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CB685C">
              <w:rPr>
                <w:rFonts w:ascii="PT Astra Sans" w:hAnsi="PT Astra Sans" w:cs="Arial"/>
                <w:sz w:val="24"/>
                <w:szCs w:val="24"/>
              </w:rPr>
              <w:t>Развитие агропромышленного комплекса в Белозерском районе» на 2021 – 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121718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126000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 xml:space="preserve">Ожидаемая </w:t>
            </w:r>
            <w:r w:rsidRPr="00CB685C">
              <w:rPr>
                <w:rFonts w:ascii="PT Astra Sans" w:hAnsi="PT Astra Sans" w:cs="Arial"/>
                <w:sz w:val="24"/>
                <w:szCs w:val="24"/>
              </w:rPr>
              <w:t xml:space="preserve"> эффективность снизилась в связи с плохими погодными условиями в 2021 году (засуха)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реализацию программы продолжить</w:t>
            </w:r>
          </w:p>
        </w:tc>
      </w:tr>
      <w:tr w:rsidR="0026471C" w:rsidRPr="00CB685C" w:rsidTr="00C33BA3">
        <w:trPr>
          <w:trHeight w:val="4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1C" w:rsidRPr="00CB685C" w:rsidRDefault="004F1065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pStyle w:val="Standard"/>
              <w:rPr>
                <w:rFonts w:ascii="PT Astra Sans" w:hAnsi="PT Astra Sans" w:cs="Times New Roman"/>
              </w:rPr>
            </w:pPr>
            <w:r w:rsidRPr="00CB685C">
              <w:rPr>
                <w:rFonts w:ascii="PT Astra Sans" w:hAnsi="PT Astra Sans" w:cs="Times New Roman"/>
              </w:rPr>
              <w:t>«Развитие образования  в Белозерском районе» на 2021-2024 годы</w:t>
            </w:r>
          </w:p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436550,6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367346,9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+8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Ожидаемая эффективность   достигнута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kern w:val="3"/>
                <w:sz w:val="24"/>
                <w:szCs w:val="24"/>
              </w:rPr>
              <w:t>Усилить внимание достижению плановых показателей, по которым отрицательная динамика</w:t>
            </w:r>
          </w:p>
        </w:tc>
      </w:tr>
      <w:tr w:rsidR="0026471C" w:rsidRPr="00CB685C" w:rsidTr="00A23BC8">
        <w:trPr>
          <w:trHeight w:val="4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1C" w:rsidRPr="00CB685C" w:rsidRDefault="004F1065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«Безопасность образовательных учреждений» на 2019-2022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9826,0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13820,7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+17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Ожидаемая эффективность   достигнута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реализацию программы продолжить</w:t>
            </w:r>
          </w:p>
        </w:tc>
      </w:tr>
      <w:tr w:rsidR="0026471C" w:rsidRPr="00CB685C" w:rsidTr="00990B8B">
        <w:trPr>
          <w:trHeight w:val="4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1C" w:rsidRPr="00CB685C" w:rsidRDefault="004F1065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«Сохранение и развитие культуры Белозерского района» на 2021-2025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46728,9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64316,4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+11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 xml:space="preserve">Ожидаемая эффективность  достигнута,  эффективность программы повысилась по сравнению с прошлым </w:t>
            </w:r>
            <w:r w:rsidRPr="00CB685C">
              <w:rPr>
                <w:rFonts w:ascii="PT Astra Sans" w:hAnsi="PT Astra Sans"/>
                <w:sz w:val="24"/>
                <w:szCs w:val="24"/>
              </w:rPr>
              <w:lastRenderedPageBreak/>
              <w:t>годом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lastRenderedPageBreak/>
              <w:t>реализацию программы продолжить</w:t>
            </w:r>
          </w:p>
        </w:tc>
      </w:tr>
      <w:tr w:rsidR="0026471C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4F1065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«Функционирование финансового отдела Администрации Белозерского района» на 2021-2023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4559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4613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Ожидаемая эффективность не достигнута, эффективность повысилась по сравнению с прошлым годом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продолжить работу по выполнению мероприятий программы</w:t>
            </w:r>
          </w:p>
        </w:tc>
      </w:tr>
      <w:tr w:rsidR="0026471C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4F1065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66848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86392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+3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Ожидаемая эффективность  достигнута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продолжить работу по выполнению мероприятий программы</w:t>
            </w:r>
          </w:p>
        </w:tc>
      </w:tr>
      <w:tr w:rsidR="0026471C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4F1065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«О развитии и поддержке малого и среднего предпринимательства в Белозерском районе» на 2021-2025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-7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Ожидаемая эффективность  достигнута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реализацию программы продолжить</w:t>
            </w:r>
          </w:p>
        </w:tc>
      </w:tr>
      <w:tr w:rsidR="0026471C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4F1065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pStyle w:val="ConsPlusNormal"/>
              <w:rPr>
                <w:rFonts w:ascii="PT Astra Sans" w:hAnsi="PT Astra Sans" w:cs="Times New Roman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«Содействие  занятости населения Белозерского района» на 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725,374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725,374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Ожидаемая эффективность не достигнута,  эффективность программы снизилась по сравнению с прошлым годом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C" w:rsidRPr="00CB685C" w:rsidRDefault="0026471C" w:rsidP="0026471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разработана муниципальная программа «Содействие  занятости населения Белозерского района» на 2022-2024 годы</w:t>
            </w:r>
          </w:p>
        </w:tc>
      </w:tr>
      <w:tr w:rsidR="004F1065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outlineLvl w:val="0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 xml:space="preserve">«Профилактика нарушений </w:t>
            </w:r>
          </w:p>
          <w:p w:rsidR="004F1065" w:rsidRPr="00CB685C" w:rsidRDefault="004F1065" w:rsidP="004F1065">
            <w:pPr>
              <w:spacing w:after="0" w:line="240" w:lineRule="auto"/>
              <w:outlineLvl w:val="0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обязательных требований в сфере муниципального земельного</w:t>
            </w:r>
          </w:p>
          <w:p w:rsidR="004F1065" w:rsidRPr="00CB685C" w:rsidRDefault="004F1065" w:rsidP="004F1065">
            <w:pPr>
              <w:spacing w:after="0" w:line="240" w:lineRule="auto"/>
              <w:outlineLvl w:val="0"/>
              <w:rPr>
                <w:rFonts w:ascii="PT Astra Sans" w:hAnsi="PT Astra Sans"/>
                <w:sz w:val="24"/>
                <w:szCs w:val="24"/>
              </w:rPr>
            </w:pPr>
            <w:bookmarkStart w:id="0" w:name="bookmark3"/>
            <w:r w:rsidRPr="00CB685C">
              <w:rPr>
                <w:rFonts w:ascii="PT Astra Sans" w:hAnsi="PT Astra Sans"/>
                <w:sz w:val="24"/>
                <w:szCs w:val="24"/>
              </w:rPr>
              <w:t>контроля на 2020 - 2022 год</w:t>
            </w:r>
            <w:bookmarkEnd w:id="0"/>
            <w:r w:rsidRPr="00CB685C">
              <w:rPr>
                <w:rFonts w:ascii="PT Astra Sans" w:hAnsi="PT Astra Sans"/>
                <w:sz w:val="24"/>
                <w:szCs w:val="24"/>
              </w:rPr>
              <w:t>ы</w:t>
            </w:r>
          </w:p>
          <w:p w:rsidR="004F1065" w:rsidRPr="00CB685C" w:rsidRDefault="004F1065" w:rsidP="004F1065">
            <w:pPr>
              <w:spacing w:after="0" w:line="240" w:lineRule="auto"/>
              <w:ind w:right="27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</w:rPr>
            </w:pPr>
            <w:r w:rsidRPr="00CB685C">
              <w:rPr>
                <w:rFonts w:ascii="PT Astra Sans" w:hAnsi="PT Astra Sans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 w:cs="Tahoma"/>
                <w:color w:val="3B2D36"/>
                <w:sz w:val="24"/>
                <w:szCs w:val="24"/>
                <w:shd w:val="clear" w:color="auto" w:fill="FFFFFF"/>
              </w:rPr>
            </w:pPr>
            <w:r w:rsidRPr="00CB685C">
              <w:rPr>
                <w:rFonts w:ascii="PT Astra Sans" w:hAnsi="PT Astra Sans" w:cs="Tahoma"/>
                <w:color w:val="3B2D36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4F1065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ind w:right="278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 xml:space="preserve">«Энергосбережение </w:t>
            </w:r>
          </w:p>
          <w:p w:rsidR="004F1065" w:rsidRPr="00CB685C" w:rsidRDefault="004F1065" w:rsidP="004F1065">
            <w:pPr>
              <w:spacing w:after="0" w:line="240" w:lineRule="auto"/>
              <w:ind w:right="278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 xml:space="preserve">и повышение энергетической эффективности в бюджетной сфере и жилищно-коммунальном комплексе Белозерского района» </w:t>
            </w:r>
          </w:p>
          <w:p w:rsidR="004F1065" w:rsidRPr="00CB685C" w:rsidRDefault="004F1065" w:rsidP="004F1065">
            <w:pPr>
              <w:spacing w:after="0" w:line="240" w:lineRule="auto"/>
              <w:ind w:right="278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на 2021-2023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297,94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+5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 w:cs="Arial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CB685C">
              <w:rPr>
                <w:rFonts w:ascii="PT Astra Sans" w:hAnsi="PT Astra Sans" w:cs="Tahoma"/>
                <w:color w:val="3B2D36"/>
                <w:sz w:val="24"/>
                <w:szCs w:val="24"/>
                <w:shd w:val="clear" w:color="auto" w:fill="FFFFFF"/>
              </w:rPr>
              <w:t xml:space="preserve">Продолжить </w:t>
            </w:r>
            <w:r w:rsidRPr="00CB685C">
              <w:rPr>
                <w:rFonts w:ascii="PT Astra Sans" w:hAnsi="PT Astra Sans"/>
                <w:sz w:val="24"/>
                <w:szCs w:val="24"/>
              </w:rPr>
              <w:t xml:space="preserve"> работу по программе</w:t>
            </w:r>
          </w:p>
        </w:tc>
      </w:tr>
      <w:tr w:rsidR="004F1065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 w:cs="Times New Roman"/>
                <w:sz w:val="24"/>
                <w:szCs w:val="24"/>
              </w:rPr>
              <w:t>«Улучшение условий и охраны труда в Белозерском районе» на 2020 - 2021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+21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Эффективность программы повысилась по сравнению с прошлым годом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pStyle w:val="ConsPlusNormal"/>
              <w:rPr>
                <w:rFonts w:ascii="PT Astra Sans" w:hAnsi="PT Astra Sans" w:cs="Times New Roman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 xml:space="preserve">разработана программа </w:t>
            </w:r>
            <w:r w:rsidRPr="00CB685C">
              <w:rPr>
                <w:rFonts w:ascii="PT Astra Sans" w:hAnsi="PT Astra Sans" w:cs="Times New Roman"/>
                <w:sz w:val="24"/>
                <w:szCs w:val="24"/>
              </w:rPr>
              <w:t>«Улучшение условий и охраны труда в Белозерском районе» на 202</w:t>
            </w:r>
            <w:r w:rsidRPr="00CB685C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CB685C">
              <w:rPr>
                <w:rFonts w:ascii="PT Astra Sans" w:hAnsi="PT Astra Sans" w:cs="Times New Roman"/>
                <w:sz w:val="24"/>
                <w:szCs w:val="24"/>
              </w:rPr>
              <w:t xml:space="preserve"> - 202</w:t>
            </w:r>
            <w:r w:rsidRPr="00CB685C">
              <w:rPr>
                <w:rFonts w:ascii="PT Astra Sans" w:hAnsi="PT Astra Sans" w:cs="Times New Roman"/>
                <w:sz w:val="24"/>
                <w:szCs w:val="24"/>
              </w:rPr>
              <w:t>5</w:t>
            </w:r>
            <w:r w:rsidRPr="00CB685C">
              <w:rPr>
                <w:rFonts w:ascii="PT Astra Sans" w:hAnsi="PT Astra Sans" w:cs="Times New Roman"/>
                <w:sz w:val="24"/>
                <w:szCs w:val="24"/>
              </w:rPr>
              <w:t xml:space="preserve"> годы</w:t>
            </w:r>
          </w:p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F1065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«Развитие муниципальной службы в Белозерском районе на 2017-2022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65,9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Ожидаемая эффективность не достигнута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продолжить работу по программе</w:t>
            </w:r>
          </w:p>
        </w:tc>
      </w:tr>
      <w:tr w:rsidR="004F1065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«Реализация государственной молодежной политики на территории Белозерского района» на 2021-2025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383,94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383,94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эффективность понизилась по сравнению с предыдущим годом в связи с ограничением массовых мероприятий, отсутствием около 7 месяцев сотрудника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 w:cs="Tahoma"/>
                <w:color w:val="3B2D36"/>
                <w:sz w:val="24"/>
                <w:szCs w:val="24"/>
                <w:shd w:val="clear" w:color="auto" w:fill="FFFFFF"/>
              </w:rPr>
              <w:t xml:space="preserve">Продолжить </w:t>
            </w:r>
            <w:r w:rsidRPr="00CB685C">
              <w:rPr>
                <w:rFonts w:ascii="PT Astra Sans" w:hAnsi="PT Astra Sans"/>
                <w:sz w:val="24"/>
                <w:szCs w:val="24"/>
              </w:rPr>
              <w:t xml:space="preserve"> работу по программе</w:t>
            </w:r>
          </w:p>
        </w:tc>
      </w:tr>
      <w:tr w:rsidR="004F1065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«Обеспечение жильем молодых семей в Белозерском районе»</w:t>
            </w:r>
          </w:p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 xml:space="preserve"> на 2021-2025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1020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1020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+1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 w:cs="Arial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CB685C">
              <w:rPr>
                <w:rFonts w:ascii="PT Astra Sans" w:hAnsi="PT Astra Sans" w:cs="Tahoma"/>
                <w:color w:val="3B2D36"/>
                <w:sz w:val="24"/>
                <w:szCs w:val="24"/>
                <w:shd w:val="clear" w:color="auto" w:fill="FFFFFF"/>
              </w:rPr>
              <w:t xml:space="preserve">Продолжить </w:t>
            </w:r>
            <w:r w:rsidRPr="00CB685C">
              <w:rPr>
                <w:rFonts w:ascii="PT Astra Sans" w:hAnsi="PT Astra Sans"/>
                <w:sz w:val="24"/>
                <w:szCs w:val="24"/>
              </w:rPr>
              <w:t xml:space="preserve"> работу по программе</w:t>
            </w:r>
          </w:p>
        </w:tc>
      </w:tr>
      <w:tr w:rsidR="004F1065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pStyle w:val="Standard"/>
              <w:rPr>
                <w:rFonts w:ascii="PT Astra Sans" w:eastAsia="Times New Roman" w:hAnsi="PT Astra Sans" w:cs="Arial"/>
                <w:lang w:eastAsia="ru-RU" w:bidi="ar-SA"/>
              </w:rPr>
            </w:pPr>
            <w:r w:rsidRPr="00CB685C">
              <w:rPr>
                <w:rFonts w:ascii="PT Astra Sans" w:eastAsia="Times New Roman" w:hAnsi="PT Astra Sans" w:cs="Arial"/>
                <w:lang w:eastAsia="ru-RU" w:bidi="ar-SA"/>
              </w:rPr>
              <w:t>«Развитие Физической культуры и спорта в Белозерском районе» на 2020 -2024 годы</w:t>
            </w:r>
          </w:p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153,3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</w:rPr>
            </w:pPr>
            <w:r w:rsidRPr="00CB685C">
              <w:rPr>
                <w:rFonts w:ascii="PT Astra Sans" w:hAnsi="PT Astra Sans" w:cs="Arial"/>
                <w:sz w:val="24"/>
                <w:szCs w:val="24"/>
              </w:rPr>
              <w:t>О21даемая эффективность не достигнута, в</w:t>
            </w:r>
            <w:r w:rsidRPr="00CB685C">
              <w:rPr>
                <w:rFonts w:ascii="PT Astra Sans" w:hAnsi="PT Astra Sans"/>
                <w:sz w:val="24"/>
                <w:szCs w:val="24"/>
              </w:rPr>
              <w:t xml:space="preserve"> связи с ограничениями, введенными в условиях эпидемиологической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 w:cs="Tahoma"/>
                <w:color w:val="3B2D36"/>
                <w:sz w:val="24"/>
                <w:szCs w:val="24"/>
                <w:shd w:val="clear" w:color="auto" w:fill="FFFFFF"/>
              </w:rPr>
            </w:pPr>
            <w:r w:rsidRPr="00CB685C">
              <w:rPr>
                <w:rFonts w:ascii="PT Astra Sans" w:hAnsi="PT Astra Sans" w:cs="Tahoma"/>
                <w:color w:val="3B2D36"/>
                <w:sz w:val="24"/>
                <w:szCs w:val="24"/>
                <w:shd w:val="clear" w:color="auto" w:fill="FFFFFF"/>
              </w:rPr>
              <w:t xml:space="preserve">Продолжить </w:t>
            </w:r>
            <w:r w:rsidRPr="00CB685C">
              <w:rPr>
                <w:rFonts w:ascii="PT Astra Sans" w:hAnsi="PT Astra Sans"/>
                <w:sz w:val="24"/>
                <w:szCs w:val="24"/>
              </w:rPr>
              <w:t xml:space="preserve"> работу по программе</w:t>
            </w:r>
          </w:p>
        </w:tc>
      </w:tr>
      <w:tr w:rsidR="004F1065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pStyle w:val="Standard"/>
              <w:rPr>
                <w:rFonts w:ascii="PT Astra Sans" w:hAnsi="PT Astra Sans"/>
                <w:bCs/>
              </w:rPr>
            </w:pPr>
            <w:r w:rsidRPr="00CB685C">
              <w:rPr>
                <w:rFonts w:ascii="PT Astra Sans" w:eastAsia="Times New Roman" w:hAnsi="PT Astra Sans" w:cs="Arial"/>
                <w:lang w:eastAsia="ru-RU" w:bidi="ar-SA"/>
              </w:rPr>
              <w:t>Развитие внутреннего и въездного туризма на территории Белозерского района» на 2021 – 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+14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 w:cs="Arial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CB685C">
              <w:rPr>
                <w:rFonts w:ascii="PT Astra Sans" w:hAnsi="PT Astra Sans" w:cs="Tahoma"/>
                <w:color w:val="3B2D36"/>
                <w:sz w:val="24"/>
                <w:szCs w:val="24"/>
                <w:shd w:val="clear" w:color="auto" w:fill="FFFFFF"/>
              </w:rPr>
              <w:t xml:space="preserve">Продолжить </w:t>
            </w:r>
            <w:r w:rsidRPr="00CB685C">
              <w:rPr>
                <w:rFonts w:ascii="PT Astra Sans" w:hAnsi="PT Astra Sans"/>
                <w:sz w:val="24"/>
                <w:szCs w:val="24"/>
              </w:rPr>
              <w:t xml:space="preserve"> работу по программе</w:t>
            </w:r>
          </w:p>
        </w:tc>
      </w:tr>
      <w:tr w:rsidR="004F1065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«Профилактика терроризма в Белозерском районе на 2020 - 2022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+5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Ожидаемая эффективность   достигнута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реализацию программы продолжить</w:t>
            </w:r>
          </w:p>
        </w:tc>
      </w:tr>
      <w:tr w:rsidR="004F1065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CB685C">
              <w:rPr>
                <w:rFonts w:ascii="PT Astra Sans" w:hAnsi="PT Astra Sans"/>
                <w:bCs/>
                <w:sz w:val="24"/>
                <w:szCs w:val="24"/>
              </w:rPr>
              <w:t xml:space="preserve">«Доступная среда для инвалидов» </w:t>
            </w:r>
          </w:p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CB685C">
              <w:rPr>
                <w:rFonts w:ascii="PT Astra Sans" w:hAnsi="PT Astra Sans"/>
                <w:bCs/>
                <w:sz w:val="24"/>
                <w:szCs w:val="24"/>
              </w:rPr>
              <w:t>на 2021-2025 годы</w:t>
            </w:r>
          </w:p>
          <w:p w:rsidR="004F1065" w:rsidRPr="00CB685C" w:rsidRDefault="004F1065" w:rsidP="004F1065">
            <w:pPr>
              <w:pStyle w:val="Standard"/>
              <w:rPr>
                <w:rFonts w:ascii="PT Astra Sans" w:eastAsia="Times New Roman" w:hAnsi="PT Astra Sans" w:cs="Arial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+50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Ожидаемая эффективность   достигнута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реализацию программы продолжить</w:t>
            </w:r>
          </w:p>
        </w:tc>
      </w:tr>
      <w:tr w:rsidR="004F1065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«Патриотическое воспитание граждан и подготовка допризывной молодежи Белозерского района к военной службе» на 2021-2024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92,380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92,380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+2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 w:cs="Arial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CB685C">
              <w:rPr>
                <w:rFonts w:ascii="PT Astra Sans" w:hAnsi="PT Astra Sans" w:cs="Tahoma"/>
                <w:color w:val="3B2D36"/>
                <w:sz w:val="24"/>
                <w:szCs w:val="24"/>
                <w:shd w:val="clear" w:color="auto" w:fill="FFFFFF"/>
              </w:rPr>
              <w:t xml:space="preserve">Продолжить </w:t>
            </w:r>
            <w:r w:rsidRPr="00CB685C">
              <w:rPr>
                <w:rFonts w:ascii="PT Astra Sans" w:hAnsi="PT Astra Sans"/>
                <w:sz w:val="24"/>
                <w:szCs w:val="24"/>
              </w:rPr>
              <w:t xml:space="preserve"> работу по программе</w:t>
            </w:r>
          </w:p>
        </w:tc>
      </w:tr>
      <w:tr w:rsidR="004F1065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pStyle w:val="Standard"/>
              <w:rPr>
                <w:rFonts w:ascii="PT Astra Sans" w:eastAsia="Times New Roman" w:hAnsi="PT Astra Sans" w:cs="Arial"/>
                <w:lang w:eastAsia="ru-RU" w:bidi="ar-SA"/>
              </w:rPr>
            </w:pPr>
            <w:r w:rsidRPr="00CB685C">
              <w:rPr>
                <w:rFonts w:ascii="PT Astra Sans" w:eastAsia="Times New Roman" w:hAnsi="PT Astra Sans" w:cs="Arial"/>
                <w:lang w:eastAsia="ru-RU" w:bidi="ar-SA"/>
              </w:rPr>
              <w:t xml:space="preserve">Профилактика безнадзорности и правонарушений несовершеннолетних </w:t>
            </w:r>
          </w:p>
          <w:p w:rsidR="004F1065" w:rsidRPr="00CB685C" w:rsidRDefault="004F1065" w:rsidP="004F1065">
            <w:pPr>
              <w:pStyle w:val="Standard"/>
              <w:rPr>
                <w:rFonts w:ascii="PT Astra Sans" w:hAnsi="PT Astra Sans"/>
              </w:rPr>
            </w:pPr>
            <w:r w:rsidRPr="00CB685C">
              <w:rPr>
                <w:rFonts w:ascii="PT Astra Sans" w:eastAsia="Times New Roman" w:hAnsi="PT Astra Sans" w:cs="Arial"/>
                <w:lang w:eastAsia="ru-RU" w:bidi="ar-SA"/>
              </w:rPr>
              <w:t xml:space="preserve">на территории   Белозерского района» на 2021 - 2024 годы»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+8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Ожидаемая эффективность  достигнута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реализацию программы продолжить</w:t>
            </w:r>
          </w:p>
        </w:tc>
      </w:tr>
      <w:tr w:rsidR="004F1065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ans" w:hAnsi="PT Astra Sans"/>
                <w:bCs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«Укрепление общественного здоровья Белозерского района</w:t>
            </w:r>
            <w:r w:rsidRPr="00CB685C">
              <w:rPr>
                <w:rFonts w:ascii="PT Astra Sans" w:hAnsi="PT Astra Sans"/>
                <w:bCs/>
                <w:sz w:val="24"/>
                <w:szCs w:val="24"/>
              </w:rPr>
              <w:t>»</w:t>
            </w:r>
          </w:p>
          <w:p w:rsidR="004F1065" w:rsidRPr="00CB685C" w:rsidRDefault="004F1065" w:rsidP="004F1065">
            <w:pPr>
              <w:pStyle w:val="Standard"/>
              <w:rPr>
                <w:rFonts w:ascii="PT Astra Sans" w:eastAsia="Times New Roman" w:hAnsi="PT Astra Sans" w:cs="Arial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+10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 w:cs="Arial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CB685C">
              <w:rPr>
                <w:rFonts w:ascii="PT Astra Sans" w:hAnsi="PT Astra Sans" w:cs="Tahoma"/>
                <w:color w:val="3B2D36"/>
                <w:sz w:val="24"/>
                <w:szCs w:val="24"/>
                <w:shd w:val="clear" w:color="auto" w:fill="FFFFFF"/>
              </w:rPr>
              <w:t xml:space="preserve">Продолжить </w:t>
            </w:r>
            <w:r w:rsidRPr="00CB685C">
              <w:rPr>
                <w:rFonts w:ascii="PT Astra Sans" w:hAnsi="PT Astra Sans"/>
                <w:sz w:val="24"/>
                <w:szCs w:val="24"/>
              </w:rPr>
              <w:t xml:space="preserve"> работу по программе</w:t>
            </w:r>
          </w:p>
        </w:tc>
      </w:tr>
      <w:tr w:rsidR="004F1065" w:rsidRPr="00CB685C" w:rsidTr="00CB685C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</w:t>
            </w:r>
            <w:bookmarkStart w:id="1" w:name="_GoBack"/>
            <w:bookmarkEnd w:id="1"/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pStyle w:val="Standard"/>
              <w:rPr>
                <w:rFonts w:ascii="PT Astra Sans" w:eastAsia="Times New Roman" w:hAnsi="PT Astra Sans" w:cs="Arial"/>
                <w:lang w:eastAsia="ru-RU" w:bidi="ar-SA"/>
              </w:rPr>
            </w:pPr>
            <w:r w:rsidRPr="00CB685C">
              <w:rPr>
                <w:rFonts w:ascii="PT Astra Sans" w:hAnsi="PT Astra Sans"/>
                <w:bCs/>
              </w:rPr>
              <w:t>Обеспечение общественного порядка и противодействие преступности в Белозерском района на 2021-2025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/>
                <w:sz w:val="24"/>
                <w:szCs w:val="24"/>
              </w:rPr>
              <w:t>+24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CB685C">
              <w:rPr>
                <w:rFonts w:ascii="PT Astra Sans" w:hAnsi="PT Astra Sans" w:cs="Arial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CB685C" w:rsidRDefault="004F1065" w:rsidP="004F1065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CB685C">
              <w:rPr>
                <w:rFonts w:ascii="PT Astra Sans" w:hAnsi="PT Astra Sans" w:cs="Tahoma"/>
                <w:color w:val="3B2D36"/>
                <w:sz w:val="24"/>
                <w:szCs w:val="24"/>
                <w:shd w:val="clear" w:color="auto" w:fill="FFFFFF"/>
              </w:rPr>
              <w:t xml:space="preserve">Продолжить </w:t>
            </w:r>
            <w:r w:rsidRPr="00CB685C">
              <w:rPr>
                <w:rFonts w:ascii="PT Astra Sans" w:hAnsi="PT Astra Sans"/>
                <w:sz w:val="24"/>
                <w:szCs w:val="24"/>
              </w:rPr>
              <w:t xml:space="preserve"> работу по программе</w:t>
            </w:r>
          </w:p>
        </w:tc>
      </w:tr>
    </w:tbl>
    <w:p w:rsidR="00022A58" w:rsidRPr="00CB685C" w:rsidRDefault="00022A58" w:rsidP="00CB685C">
      <w:pPr>
        <w:pStyle w:val="Standard"/>
        <w:jc w:val="both"/>
        <w:rPr>
          <w:rFonts w:ascii="PT Astra Sans" w:eastAsia="Times New Roman" w:hAnsi="PT Astra Sans" w:cs="Times New Roman"/>
          <w:lang w:eastAsia="ru-RU" w:bidi="ar-SA"/>
        </w:rPr>
      </w:pPr>
    </w:p>
    <w:p w:rsidR="00022A58" w:rsidRPr="00CB685C" w:rsidRDefault="00022A58" w:rsidP="00CB685C">
      <w:pPr>
        <w:pStyle w:val="Standard"/>
        <w:jc w:val="both"/>
        <w:rPr>
          <w:rFonts w:ascii="PT Astra Sans" w:eastAsia="Times New Roman" w:hAnsi="PT Astra Sans" w:cs="Times New Roman"/>
          <w:lang w:eastAsia="ru-RU" w:bidi="ar-SA"/>
        </w:rPr>
      </w:pPr>
    </w:p>
    <w:p w:rsidR="0097380D" w:rsidRPr="00CB685C" w:rsidRDefault="0097380D" w:rsidP="00CB685C">
      <w:pPr>
        <w:pStyle w:val="Standard"/>
        <w:jc w:val="both"/>
        <w:rPr>
          <w:rFonts w:ascii="PT Astra Sans" w:eastAsia="Times New Roman" w:hAnsi="PT Astra Sans" w:cs="Times New Roman"/>
          <w:lang w:eastAsia="ru-RU" w:bidi="ar-SA"/>
        </w:rPr>
      </w:pPr>
    </w:p>
    <w:p w:rsidR="00E603CF" w:rsidRPr="00CB685C" w:rsidRDefault="00E603CF" w:rsidP="00CB685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B7F6B" w:rsidRPr="00CB685C" w:rsidRDefault="00EB7F6B" w:rsidP="00CB685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0446F" w:rsidRDefault="0050446F"/>
    <w:sectPr w:rsidR="0050446F" w:rsidSect="00AD117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71"/>
    <w:rsid w:val="00022A58"/>
    <w:rsid w:val="00082E17"/>
    <w:rsid w:val="00144007"/>
    <w:rsid w:val="0020404F"/>
    <w:rsid w:val="0026471C"/>
    <w:rsid w:val="0031499D"/>
    <w:rsid w:val="00467468"/>
    <w:rsid w:val="004704FF"/>
    <w:rsid w:val="00491D56"/>
    <w:rsid w:val="004F1065"/>
    <w:rsid w:val="00502071"/>
    <w:rsid w:val="0050446F"/>
    <w:rsid w:val="006B68D0"/>
    <w:rsid w:val="00751D1F"/>
    <w:rsid w:val="00793AA7"/>
    <w:rsid w:val="007A229C"/>
    <w:rsid w:val="008175B9"/>
    <w:rsid w:val="00830FEB"/>
    <w:rsid w:val="0087333A"/>
    <w:rsid w:val="008E7EAF"/>
    <w:rsid w:val="0097380D"/>
    <w:rsid w:val="009F41F8"/>
    <w:rsid w:val="00AD1178"/>
    <w:rsid w:val="00B33896"/>
    <w:rsid w:val="00B464BA"/>
    <w:rsid w:val="00B55F8F"/>
    <w:rsid w:val="00C1558E"/>
    <w:rsid w:val="00C603B0"/>
    <w:rsid w:val="00C770C6"/>
    <w:rsid w:val="00CB685C"/>
    <w:rsid w:val="00D26B99"/>
    <w:rsid w:val="00E4511B"/>
    <w:rsid w:val="00E603CF"/>
    <w:rsid w:val="00E62B46"/>
    <w:rsid w:val="00E83250"/>
    <w:rsid w:val="00EB7F6B"/>
    <w:rsid w:val="00F04EBD"/>
    <w:rsid w:val="00F378BD"/>
    <w:rsid w:val="00F52A30"/>
    <w:rsid w:val="00F76DD9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2A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C60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2A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C60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25</cp:revision>
  <cp:lastPrinted>2022-03-17T08:18:00Z</cp:lastPrinted>
  <dcterms:created xsi:type="dcterms:W3CDTF">2021-03-03T03:50:00Z</dcterms:created>
  <dcterms:modified xsi:type="dcterms:W3CDTF">2022-03-17T09:14:00Z</dcterms:modified>
</cp:coreProperties>
</file>