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6B21" w:rsidRPr="00393EFC" w:rsidRDefault="008C6B21" w:rsidP="00CE436C">
      <w:pPr>
        <w:pStyle w:val="NoSpacing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393EFC">
        <w:rPr>
          <w:rFonts w:ascii="Times New Roman" w:hAnsi="Times New Roman" w:cs="Times New Roman"/>
          <w:b/>
          <w:sz w:val="36"/>
          <w:szCs w:val="36"/>
        </w:rPr>
        <w:t>Администрация Белозерского района</w:t>
      </w:r>
    </w:p>
    <w:p w:rsidR="008C6B21" w:rsidRPr="00393EFC" w:rsidRDefault="008C6B21" w:rsidP="00CE436C">
      <w:pPr>
        <w:pStyle w:val="NoSpacing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393EFC">
        <w:rPr>
          <w:rFonts w:ascii="Times New Roman" w:hAnsi="Times New Roman" w:cs="Times New Roman"/>
          <w:b/>
          <w:sz w:val="36"/>
          <w:szCs w:val="36"/>
        </w:rPr>
        <w:t>Курганской области</w:t>
      </w:r>
    </w:p>
    <w:p w:rsidR="008C6B21" w:rsidRDefault="008C6B21" w:rsidP="00CE436C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 w:rsidR="008C6B21" w:rsidRPr="0021017B" w:rsidRDefault="008C6B21" w:rsidP="00CE436C">
      <w:pPr>
        <w:pStyle w:val="NoSpacing"/>
        <w:jc w:val="center"/>
        <w:rPr>
          <w:rFonts w:ascii="Times New Roman" w:hAnsi="Times New Roman" w:cs="Times New Roman"/>
          <w:b/>
          <w:sz w:val="52"/>
          <w:szCs w:val="52"/>
        </w:rPr>
      </w:pPr>
      <w:r w:rsidRPr="0021017B">
        <w:rPr>
          <w:rFonts w:ascii="Times New Roman" w:hAnsi="Times New Roman" w:cs="Times New Roman"/>
          <w:b/>
          <w:sz w:val="52"/>
          <w:szCs w:val="52"/>
        </w:rPr>
        <w:t>ПОСТАНОВЛЕНИЕ</w:t>
      </w:r>
    </w:p>
    <w:p w:rsidR="008C6B21" w:rsidRDefault="008C6B21" w:rsidP="00CE436C">
      <w:pPr>
        <w:pStyle w:val="NoSpacing"/>
        <w:rPr>
          <w:rFonts w:ascii="Times New Roman" w:hAnsi="Times New Roman" w:cs="Times New Roman"/>
          <w:b/>
        </w:rPr>
      </w:pPr>
    </w:p>
    <w:p w:rsidR="008C6B21" w:rsidRDefault="008C6B21" w:rsidP="00CE436C">
      <w:pPr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от «28» </w:t>
      </w:r>
      <w:r w:rsidRPr="00037A2F">
        <w:rPr>
          <w:rFonts w:ascii="Times New Roman" w:hAnsi="Times New Roman" w:cs="Times New Roman"/>
          <w:color w:val="auto"/>
          <w:sz w:val="28"/>
          <w:szCs w:val="28"/>
        </w:rPr>
        <w:t xml:space="preserve">апреля 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2017 года </w:t>
      </w:r>
      <w:r>
        <w:rPr>
          <w:rFonts w:ascii="Times New Roman" w:hAnsi="Times New Roman" w:cs="Times New Roman"/>
          <w:color w:val="auto"/>
        </w:rPr>
        <w:t xml:space="preserve"> № </w:t>
      </w:r>
      <w:r w:rsidRPr="00037A2F">
        <w:rPr>
          <w:rFonts w:ascii="Times New Roman" w:hAnsi="Times New Roman" w:cs="Times New Roman"/>
          <w:color w:val="auto"/>
          <w:sz w:val="28"/>
          <w:szCs w:val="28"/>
        </w:rPr>
        <w:t>300</w:t>
      </w:r>
    </w:p>
    <w:p w:rsidR="008C6B21" w:rsidRDefault="008C6B21" w:rsidP="00CE436C">
      <w:pPr>
        <w:rPr>
          <w:rFonts w:ascii="Times New Roman" w:hAnsi="Times New Roman" w:cs="Times New Roman"/>
          <w:color w:val="auto"/>
          <w:sz w:val="20"/>
          <w:szCs w:val="20"/>
        </w:rPr>
      </w:pPr>
      <w:r>
        <w:rPr>
          <w:rFonts w:ascii="Times New Roman" w:hAnsi="Times New Roman" w:cs="Times New Roman"/>
          <w:color w:val="auto"/>
          <w:sz w:val="20"/>
          <w:szCs w:val="20"/>
        </w:rPr>
        <w:t xml:space="preserve">              с. Белозерское</w:t>
      </w:r>
    </w:p>
    <w:p w:rsidR="008C6B21" w:rsidRDefault="008C6B21" w:rsidP="00CE436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C6B21" w:rsidRDefault="008C6B21" w:rsidP="00CE436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C6B21" w:rsidRDefault="008C6B21" w:rsidP="00CE436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1017B">
        <w:rPr>
          <w:rFonts w:ascii="Times New Roman" w:hAnsi="Times New Roman" w:cs="Times New Roman"/>
          <w:b/>
          <w:sz w:val="28"/>
          <w:szCs w:val="28"/>
        </w:rPr>
        <w:t xml:space="preserve">Об организации  отдыха, оздоровления и занятости детей </w:t>
      </w:r>
    </w:p>
    <w:p w:rsidR="008C6B21" w:rsidRDefault="008C6B21" w:rsidP="00CE436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1017B">
        <w:rPr>
          <w:rFonts w:ascii="Times New Roman" w:hAnsi="Times New Roman" w:cs="Times New Roman"/>
          <w:b/>
          <w:sz w:val="28"/>
          <w:szCs w:val="28"/>
        </w:rPr>
        <w:t>Белозерского района в летний период 201</w:t>
      </w:r>
      <w:r>
        <w:rPr>
          <w:rFonts w:ascii="Times New Roman" w:hAnsi="Times New Roman" w:cs="Times New Roman"/>
          <w:b/>
          <w:sz w:val="28"/>
          <w:szCs w:val="28"/>
        </w:rPr>
        <w:t>7</w:t>
      </w:r>
      <w:r w:rsidRPr="0021017B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8C6B21" w:rsidRDefault="008C6B21" w:rsidP="00CE436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C6B21" w:rsidRPr="00393EFC" w:rsidRDefault="008C6B21" w:rsidP="008E27A8">
      <w:pPr>
        <w:ind w:firstLine="708"/>
        <w:jc w:val="both"/>
        <w:rPr>
          <w:rFonts w:ascii="Times New Roman" w:hAnsi="Times New Roman" w:cs="Times New Roman"/>
          <w:b/>
          <w:caps/>
          <w:sz w:val="28"/>
          <w:szCs w:val="28"/>
        </w:rPr>
      </w:pPr>
      <w:r w:rsidRPr="0021017B">
        <w:rPr>
          <w:rFonts w:ascii="Times New Roman" w:hAnsi="Times New Roman" w:cs="Times New Roman"/>
          <w:sz w:val="28"/>
          <w:szCs w:val="28"/>
        </w:rPr>
        <w:t>В целях укрепления здоровья детей, социальной защиты семьи и детства, сохранения существующей системы организованного отдыха детей</w:t>
      </w:r>
      <w:r>
        <w:rPr>
          <w:rFonts w:ascii="Times New Roman" w:hAnsi="Times New Roman" w:cs="Times New Roman"/>
          <w:sz w:val="28"/>
          <w:szCs w:val="28"/>
        </w:rPr>
        <w:t xml:space="preserve"> на территории Белозерского района</w:t>
      </w:r>
      <w:r w:rsidRPr="0021017B">
        <w:rPr>
          <w:rFonts w:ascii="Times New Roman" w:hAnsi="Times New Roman" w:cs="Times New Roman"/>
          <w:sz w:val="28"/>
          <w:szCs w:val="28"/>
        </w:rPr>
        <w:t>, в соответствии с Федеральны</w:t>
      </w:r>
      <w:r>
        <w:rPr>
          <w:rFonts w:ascii="Times New Roman" w:hAnsi="Times New Roman" w:cs="Times New Roman"/>
          <w:sz w:val="28"/>
          <w:szCs w:val="28"/>
        </w:rPr>
        <w:t>м законом от 06.10.2003г. №131</w:t>
      </w:r>
      <w:r w:rsidRPr="0021017B">
        <w:rPr>
          <w:rFonts w:ascii="Times New Roman" w:hAnsi="Times New Roman" w:cs="Times New Roman"/>
          <w:sz w:val="28"/>
          <w:szCs w:val="28"/>
        </w:rPr>
        <w:t>-ФЗ «Об общих принципах организации местного самоуправления в Российской Федерации» и постановлением Правительст</w:t>
      </w:r>
      <w:r>
        <w:rPr>
          <w:rFonts w:ascii="Times New Roman" w:hAnsi="Times New Roman" w:cs="Times New Roman"/>
          <w:sz w:val="28"/>
          <w:szCs w:val="28"/>
        </w:rPr>
        <w:t>ва Курганской области от 02.04.2012г.</w:t>
      </w:r>
      <w:r w:rsidRPr="0021017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№114 </w:t>
      </w:r>
      <w:r w:rsidRPr="0021017B">
        <w:rPr>
          <w:rFonts w:ascii="Times New Roman" w:hAnsi="Times New Roman" w:cs="Times New Roman"/>
          <w:sz w:val="28"/>
          <w:szCs w:val="28"/>
        </w:rPr>
        <w:t>«Об утверждении Порядка организации и обеспечения отдыха и оздоровления детей в Курганской области» с изменени</w:t>
      </w:r>
      <w:r>
        <w:rPr>
          <w:rFonts w:ascii="Times New Roman" w:hAnsi="Times New Roman" w:cs="Times New Roman"/>
          <w:sz w:val="28"/>
          <w:szCs w:val="28"/>
        </w:rPr>
        <w:t>ями, Администрация Белозерского района</w:t>
      </w:r>
      <w:r w:rsidRPr="0021017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  <w:r w:rsidRPr="00393EFC">
        <w:rPr>
          <w:rFonts w:ascii="Times New Roman" w:hAnsi="Times New Roman" w:cs="Times New Roman"/>
          <w:b/>
          <w:caps/>
          <w:sz w:val="28"/>
          <w:szCs w:val="28"/>
        </w:rPr>
        <w:t>постановляет:</w:t>
      </w:r>
    </w:p>
    <w:p w:rsidR="008C6B21" w:rsidRPr="009E4D7C" w:rsidRDefault="008C6B21" w:rsidP="00037A2F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9E4D7C">
        <w:rPr>
          <w:rFonts w:ascii="Times New Roman" w:hAnsi="Times New Roman" w:cs="Times New Roman"/>
          <w:sz w:val="28"/>
          <w:szCs w:val="28"/>
        </w:rPr>
        <w:tab/>
        <w:t>1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9E4D7C">
        <w:rPr>
          <w:rFonts w:ascii="Times New Roman" w:hAnsi="Times New Roman" w:cs="Times New Roman"/>
          <w:sz w:val="28"/>
          <w:szCs w:val="28"/>
        </w:rPr>
        <w:t xml:space="preserve">Отделу образования Администрации Белозерского района (Горбунов Ю.Г.) </w:t>
      </w:r>
      <w:r>
        <w:rPr>
          <w:rFonts w:ascii="Times New Roman" w:hAnsi="Times New Roman" w:cs="Times New Roman"/>
          <w:sz w:val="28"/>
          <w:szCs w:val="28"/>
        </w:rPr>
        <w:t>в летний период 2017</w:t>
      </w:r>
      <w:r w:rsidRPr="009E4D7C">
        <w:rPr>
          <w:rFonts w:ascii="Times New Roman" w:hAnsi="Times New Roman" w:cs="Times New Roman"/>
          <w:sz w:val="28"/>
          <w:szCs w:val="28"/>
        </w:rPr>
        <w:t xml:space="preserve"> года:</w:t>
      </w:r>
    </w:p>
    <w:p w:rsidR="008C6B21" w:rsidRDefault="008C6B21" w:rsidP="00037A2F">
      <w:pPr>
        <w:jc w:val="both"/>
        <w:rPr>
          <w:rFonts w:ascii="Times New Roman" w:hAnsi="Times New Roman" w:cs="Times New Roman"/>
          <w:sz w:val="28"/>
          <w:szCs w:val="28"/>
        </w:rPr>
      </w:pPr>
      <w:r>
        <w:tab/>
      </w:r>
      <w:r w:rsidRPr="009E4D7C">
        <w:rPr>
          <w:rFonts w:ascii="Times New Roman" w:hAnsi="Times New Roman" w:cs="Times New Roman"/>
          <w:sz w:val="28"/>
          <w:szCs w:val="28"/>
        </w:rPr>
        <w:t xml:space="preserve">1) </w:t>
      </w:r>
      <w:r>
        <w:rPr>
          <w:rFonts w:ascii="Times New Roman" w:hAnsi="Times New Roman" w:cs="Times New Roman"/>
          <w:sz w:val="28"/>
          <w:szCs w:val="28"/>
        </w:rPr>
        <w:t xml:space="preserve">организовать работу </w:t>
      </w:r>
      <w:r w:rsidRPr="009E4D7C">
        <w:rPr>
          <w:rFonts w:ascii="Times New Roman" w:hAnsi="Times New Roman" w:cs="Times New Roman"/>
          <w:sz w:val="28"/>
          <w:szCs w:val="28"/>
        </w:rPr>
        <w:t xml:space="preserve">лагерей </w:t>
      </w:r>
      <w:r>
        <w:rPr>
          <w:rFonts w:ascii="Times New Roman" w:hAnsi="Times New Roman" w:cs="Times New Roman"/>
          <w:sz w:val="28"/>
          <w:szCs w:val="28"/>
        </w:rPr>
        <w:t>досуга и отдыха (с дневным пребыванием)</w:t>
      </w:r>
      <w:r w:rsidRPr="009E4D7C">
        <w:rPr>
          <w:rFonts w:ascii="Times New Roman" w:hAnsi="Times New Roman" w:cs="Times New Roman"/>
          <w:sz w:val="28"/>
          <w:szCs w:val="28"/>
        </w:rPr>
        <w:t xml:space="preserve"> при общеобразовательных учреждениях Белозерского района для несовершеннолетних от 6,5 лет, с использованием средств областного бюджета;</w:t>
      </w:r>
    </w:p>
    <w:p w:rsidR="008C6B21" w:rsidRDefault="008C6B21" w:rsidP="00037A2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2)  обеспечить в первоочередном порядке отдых, оздоровление и занятость детей из семей, находящихся в трудной жизненной ситуации;</w:t>
      </w:r>
    </w:p>
    <w:p w:rsidR="008C6B21" w:rsidRPr="009E4D7C" w:rsidRDefault="008C6B21" w:rsidP="00037A2F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3)  провести </w:t>
      </w:r>
      <w:r w:rsidRPr="00D55D24">
        <w:rPr>
          <w:rFonts w:ascii="Times New Roman" w:hAnsi="Times New Roman" w:cs="Times New Roman"/>
          <w:sz w:val="28"/>
          <w:szCs w:val="28"/>
        </w:rPr>
        <w:t>обучение начальников лагерей дневного пребывания мерам безопасности при проведении смен, ведению необхо</w:t>
      </w:r>
      <w:r>
        <w:rPr>
          <w:rFonts w:ascii="Times New Roman" w:hAnsi="Times New Roman" w:cs="Times New Roman"/>
          <w:sz w:val="28"/>
          <w:szCs w:val="28"/>
        </w:rPr>
        <w:t>димой документации и отчетности.</w:t>
      </w:r>
    </w:p>
    <w:p w:rsidR="008C6B21" w:rsidRDefault="008C6B21" w:rsidP="00037A2F">
      <w:pPr>
        <w:pStyle w:val="ListParagraph"/>
        <w:numPr>
          <w:ilvl w:val="0"/>
          <w:numId w:val="1"/>
        </w:numPr>
        <w:tabs>
          <w:tab w:val="left" w:pos="426"/>
          <w:tab w:val="left" w:pos="567"/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Сектору </w:t>
      </w:r>
      <w:r w:rsidRPr="00B47EA0">
        <w:rPr>
          <w:rFonts w:ascii="Times New Roman" w:hAnsi="Times New Roman" w:cs="Times New Roman"/>
          <w:sz w:val="28"/>
          <w:szCs w:val="28"/>
        </w:rPr>
        <w:t>опеки и попечительства</w:t>
      </w:r>
      <w:r>
        <w:rPr>
          <w:rFonts w:ascii="Times New Roman" w:hAnsi="Times New Roman" w:cs="Times New Roman"/>
          <w:sz w:val="28"/>
          <w:szCs w:val="28"/>
        </w:rPr>
        <w:t xml:space="preserve"> Отдела образования Администрации Белозерского района (Шипнягова Т.В.) </w:t>
      </w:r>
      <w:r w:rsidRPr="00B47EA0">
        <w:rPr>
          <w:rFonts w:ascii="Times New Roman" w:hAnsi="Times New Roman" w:cs="Times New Roman"/>
          <w:sz w:val="28"/>
          <w:szCs w:val="28"/>
        </w:rPr>
        <w:t xml:space="preserve"> принять меры для организации отдыха и оздоровления детей, находящихся под опекой, попечительством в приемных семьях.</w:t>
      </w:r>
    </w:p>
    <w:p w:rsidR="008C6B21" w:rsidRDefault="008C6B21" w:rsidP="00037A2F">
      <w:pPr>
        <w:pStyle w:val="ListParagraph"/>
        <w:numPr>
          <w:ilvl w:val="0"/>
          <w:numId w:val="1"/>
        </w:numPr>
        <w:tabs>
          <w:tab w:val="left" w:pos="426"/>
          <w:tab w:val="left" w:pos="567"/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МКУДО «Белозерский ДЮЦ» (Трифанова Н.Н.) провести профильную смену «Юный патриот» на базе МКУ «ДОЛ им. А. Рогачева».</w:t>
      </w:r>
    </w:p>
    <w:p w:rsidR="008C6B21" w:rsidRPr="00153F2E" w:rsidRDefault="008C6B21" w:rsidP="00037A2F">
      <w:pPr>
        <w:pStyle w:val="ListParagraph"/>
        <w:numPr>
          <w:ilvl w:val="0"/>
          <w:numId w:val="1"/>
        </w:numPr>
        <w:tabs>
          <w:tab w:val="left" w:pos="426"/>
          <w:tab w:val="left" w:pos="567"/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МКУ</w:t>
      </w:r>
      <w:r w:rsidRPr="00153F2E">
        <w:rPr>
          <w:rFonts w:ascii="Times New Roman" w:hAnsi="Times New Roman" w:cs="Times New Roman"/>
          <w:sz w:val="28"/>
          <w:szCs w:val="28"/>
        </w:rPr>
        <w:t xml:space="preserve">ДО «Белозерский ДЮСШ» (Макаров П.А.) провести </w:t>
      </w:r>
      <w:r w:rsidRPr="00153F2E">
        <w:rPr>
          <w:rFonts w:ascii="Times New Roman" w:hAnsi="Times New Roman" w:cs="Times New Roman"/>
          <w:bCs/>
          <w:sz w:val="28"/>
          <w:szCs w:val="28"/>
        </w:rPr>
        <w:t xml:space="preserve">турнир </w:t>
      </w:r>
      <w:r>
        <w:rPr>
          <w:rFonts w:ascii="Times New Roman" w:hAnsi="Times New Roman" w:cs="Times New Roman"/>
          <w:bCs/>
          <w:sz w:val="28"/>
          <w:szCs w:val="28"/>
        </w:rPr>
        <w:t>по дворовому футболу</w:t>
      </w:r>
      <w:r w:rsidRPr="00153F2E">
        <w:rPr>
          <w:rFonts w:ascii="Times New Roman" w:hAnsi="Times New Roman" w:cs="Times New Roman"/>
          <w:bCs/>
          <w:sz w:val="28"/>
          <w:szCs w:val="28"/>
        </w:rPr>
        <w:t xml:space="preserve"> в период летних каникул. </w:t>
      </w:r>
    </w:p>
    <w:p w:rsidR="008C6B21" w:rsidRDefault="008C6B21" w:rsidP="00037A2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5. Отделу культуры Администрации Белозерского района (Курлова М.Ю.), сектору молодёжной политики, спорта и туризма Администрации Белозерского района (Мичюлене Н.Н.), МКУДО «Белозерский ДЮЦ» (Трифанова Н.Н.), </w:t>
      </w:r>
      <w:r w:rsidRPr="00F050A5">
        <w:rPr>
          <w:rFonts w:ascii="Times New Roman" w:hAnsi="Times New Roman" w:cs="Times New Roman"/>
          <w:sz w:val="28"/>
          <w:szCs w:val="28"/>
        </w:rPr>
        <w:t>МКУДО «Белозерская ДЮСШ»</w:t>
      </w:r>
      <w:r>
        <w:rPr>
          <w:rFonts w:ascii="Times New Roman" w:hAnsi="Times New Roman" w:cs="Times New Roman"/>
          <w:sz w:val="28"/>
          <w:szCs w:val="28"/>
        </w:rPr>
        <w:t xml:space="preserve"> (Макаров П.А.) оказать содействие в организации культурно-досуговой и физкультурно-оздоровительной работы с детьми в летний период.</w:t>
      </w:r>
    </w:p>
    <w:p w:rsidR="008C6B21" w:rsidRPr="00B47EA0" w:rsidRDefault="008C6B21" w:rsidP="00037A2F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ab/>
        <w:t>6. Директору МКУ «ДОЛ им. А. Рогачева» (Гилёв Ю.В.):</w:t>
      </w:r>
    </w:p>
    <w:p w:rsidR="008C6B21" w:rsidRDefault="008C6B21" w:rsidP="00037A2F">
      <w:pPr>
        <w:pStyle w:val="ListParagraph"/>
        <w:ind w:left="0" w:hanging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1) провести мероприятия по подготовке учреждения к летней оздоровительной кампании;</w:t>
      </w:r>
    </w:p>
    <w:p w:rsidR="008C6B21" w:rsidRDefault="008C6B21" w:rsidP="00037A2F">
      <w:pPr>
        <w:pStyle w:val="ListParagraph"/>
        <w:ind w:left="0" w:hanging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2) обеспечить учреждение педагогическими и медицинскими  кадрами для организации отдыха и оздоровления детей;</w:t>
      </w:r>
    </w:p>
    <w:p w:rsidR="008C6B21" w:rsidRDefault="008C6B21" w:rsidP="00037A2F">
      <w:pPr>
        <w:pStyle w:val="ListParagraph"/>
        <w:ind w:left="0" w:hanging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3) организовать страхование жизни и здоровья отдыхающих детей.</w:t>
      </w:r>
    </w:p>
    <w:p w:rsidR="008C6B21" w:rsidRDefault="008C6B21" w:rsidP="00037A2F">
      <w:pPr>
        <w:pStyle w:val="ListParagraph"/>
        <w:ind w:left="0" w:hanging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7. Комиссии по делам несовершеннолетних и защите их прав при Администрации Белозерского района (Баязитова М.Л.):</w:t>
      </w:r>
    </w:p>
    <w:p w:rsidR="008C6B21" w:rsidRDefault="008C6B21" w:rsidP="00037A2F">
      <w:pPr>
        <w:pStyle w:val="ListParagraph"/>
        <w:ind w:left="0" w:hanging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1)  осуществить социальные заказы на отдых, труд, оздоровление детей, состоящих на учете в подразделениях по делам несовершеннолетних, а также из семей находящихся в социально-опасном положении;</w:t>
      </w:r>
    </w:p>
    <w:p w:rsidR="008C6B21" w:rsidRDefault="008C6B21" w:rsidP="00037A2F">
      <w:pPr>
        <w:pStyle w:val="ListParagraph"/>
        <w:ind w:left="0" w:hanging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2) координировать работу по пресечению безнадзорности, профилактике преступлений, правонарушений детей и подростков в летний период.</w:t>
      </w:r>
    </w:p>
    <w:p w:rsidR="008C6B21" w:rsidRDefault="008C6B21" w:rsidP="00037A2F">
      <w:pPr>
        <w:pStyle w:val="ListParagraph"/>
        <w:tabs>
          <w:tab w:val="left" w:pos="709"/>
        </w:tabs>
        <w:ind w:left="0" w:hanging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8. Финансовому отделу Администрации Белозерского района (Конева В.В.):</w:t>
      </w:r>
    </w:p>
    <w:p w:rsidR="008C6B21" w:rsidRDefault="008C6B21" w:rsidP="00037A2F">
      <w:pPr>
        <w:pStyle w:val="ListParagraph"/>
        <w:ind w:left="0" w:hanging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1) осуществить финансирование расходов по подготовке к открытию  лагерей досуга и отдыха (с дневным пребыванием) при общеобразовательных учреждениях Белозерского района;</w:t>
      </w:r>
    </w:p>
    <w:p w:rsidR="008C6B21" w:rsidRDefault="008C6B21" w:rsidP="00037A2F">
      <w:pPr>
        <w:pStyle w:val="ListParagraph"/>
        <w:ind w:left="0" w:hanging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2) </w:t>
      </w:r>
      <w:r w:rsidRPr="007B7444">
        <w:rPr>
          <w:rFonts w:ascii="Times New Roman" w:hAnsi="Times New Roman" w:cs="Times New Roman"/>
          <w:sz w:val="28"/>
          <w:szCs w:val="28"/>
        </w:rPr>
        <w:t>расходы по отдыху детей</w:t>
      </w:r>
      <w:r>
        <w:rPr>
          <w:rFonts w:ascii="Times New Roman" w:hAnsi="Times New Roman" w:cs="Times New Roman"/>
          <w:sz w:val="28"/>
          <w:szCs w:val="28"/>
        </w:rPr>
        <w:t xml:space="preserve"> в лагерях досуга и отдыха (с дневным пребыванием) и детском</w:t>
      </w:r>
      <w:r w:rsidRPr="007B7444">
        <w:rPr>
          <w:rFonts w:ascii="Times New Roman" w:hAnsi="Times New Roman" w:cs="Times New Roman"/>
          <w:sz w:val="28"/>
          <w:szCs w:val="28"/>
        </w:rPr>
        <w:t xml:space="preserve"> оздоровитель</w:t>
      </w:r>
      <w:r>
        <w:rPr>
          <w:rFonts w:ascii="Times New Roman" w:hAnsi="Times New Roman" w:cs="Times New Roman"/>
          <w:sz w:val="28"/>
          <w:szCs w:val="28"/>
        </w:rPr>
        <w:t xml:space="preserve">ном лагере </w:t>
      </w:r>
      <w:r w:rsidRPr="007B7444">
        <w:rPr>
          <w:rFonts w:ascii="Times New Roman" w:hAnsi="Times New Roman" w:cs="Times New Roman"/>
          <w:sz w:val="28"/>
          <w:szCs w:val="28"/>
        </w:rPr>
        <w:t xml:space="preserve">производить за счет средств </w:t>
      </w:r>
      <w:r>
        <w:rPr>
          <w:rFonts w:ascii="Times New Roman" w:hAnsi="Times New Roman" w:cs="Times New Roman"/>
          <w:sz w:val="28"/>
          <w:szCs w:val="28"/>
        </w:rPr>
        <w:t>областного бюджета</w:t>
      </w:r>
      <w:r w:rsidRPr="007B7444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выделяемых бюджету Белозерского района в виде субсидии.</w:t>
      </w:r>
      <w:r w:rsidRPr="007B744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C6B21" w:rsidRDefault="008C6B21" w:rsidP="00037A2F">
      <w:pPr>
        <w:pStyle w:val="ListParagraph"/>
        <w:ind w:left="0" w:hanging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9. Установить продолжительность смен в лагерях досуга и отдыха (с дневным пребыванием) - 14 рабочих дней, в МКУ «ДОЛ им. А.Рогачева» - 14, 18, 21 календарный день.</w:t>
      </w:r>
    </w:p>
    <w:p w:rsidR="008C6B21" w:rsidRDefault="008C6B21" w:rsidP="00037A2F">
      <w:pPr>
        <w:pStyle w:val="ListParagraph"/>
        <w:ind w:left="0" w:hanging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10. Определить расчетную стоимость одного дня пребывания ребёнка в летний период:</w:t>
      </w:r>
    </w:p>
    <w:p w:rsidR="008C6B21" w:rsidRDefault="008C6B21" w:rsidP="00037A2F">
      <w:pPr>
        <w:pStyle w:val="ListParagraph"/>
        <w:ind w:left="0" w:hanging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- в МКУ «ДОЛ им. А.Рогачева»  в размере 480 рублей;</w:t>
      </w:r>
    </w:p>
    <w:p w:rsidR="008C6B21" w:rsidRDefault="008C6B21" w:rsidP="00037A2F">
      <w:pPr>
        <w:pStyle w:val="ListParagraph"/>
        <w:ind w:left="0" w:hanging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- в </w:t>
      </w:r>
      <w:r w:rsidRPr="009E4D7C">
        <w:rPr>
          <w:rFonts w:ascii="Times New Roman" w:hAnsi="Times New Roman" w:cs="Times New Roman"/>
          <w:sz w:val="28"/>
          <w:szCs w:val="28"/>
        </w:rPr>
        <w:t>лагер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9E4D7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досуга и отдыха (с дневным пребыванием) в размере 78 рублей.</w:t>
      </w:r>
    </w:p>
    <w:p w:rsidR="008C6B21" w:rsidRDefault="008C6B21" w:rsidP="00037A2F">
      <w:pPr>
        <w:pStyle w:val="ListParagraph"/>
        <w:ind w:left="0" w:hanging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11. Установить стоимость путевки в МКУ «ДОЛ им. А.Рогачева» на смену длительностью 21 календарный день 10080 рублей.</w:t>
      </w:r>
    </w:p>
    <w:p w:rsidR="008C6B21" w:rsidRDefault="008C6B21" w:rsidP="00037A2F">
      <w:pPr>
        <w:pStyle w:val="ListParagraph"/>
        <w:ind w:left="0" w:hanging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12. Установить размер родительской платы за путевку МКУ «ДОЛ им. А. Рогачева» на смену длительностью:</w:t>
      </w:r>
    </w:p>
    <w:p w:rsidR="008C6B21" w:rsidRDefault="008C6B21" w:rsidP="00037A2F">
      <w:pPr>
        <w:pStyle w:val="ListParagraph"/>
        <w:ind w:left="0" w:hanging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- 18 календарных дней - 2160 рублей;</w:t>
      </w:r>
    </w:p>
    <w:p w:rsidR="008C6B21" w:rsidRDefault="008C6B21" w:rsidP="00037A2F">
      <w:pPr>
        <w:pStyle w:val="ListParagraph"/>
        <w:ind w:left="0" w:hanging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- 21 календарный день - 2520 рублей.</w:t>
      </w:r>
    </w:p>
    <w:p w:rsidR="008C6B21" w:rsidRPr="00F050A5" w:rsidRDefault="008C6B21" w:rsidP="00037A2F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11. </w:t>
      </w:r>
      <w:r w:rsidRPr="00F050A5">
        <w:rPr>
          <w:rFonts w:ascii="Times New Roman" w:hAnsi="Times New Roman" w:cs="Times New Roman"/>
          <w:sz w:val="28"/>
          <w:szCs w:val="28"/>
        </w:rPr>
        <w:t>Рекомендовать:</w:t>
      </w:r>
    </w:p>
    <w:p w:rsidR="008C6B21" w:rsidRPr="00F050A5" w:rsidRDefault="008C6B21" w:rsidP="00037A2F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1) отделению </w:t>
      </w:r>
      <w:r w:rsidRPr="00F050A5">
        <w:rPr>
          <w:rFonts w:ascii="Times New Roman" w:hAnsi="Times New Roman" w:cs="Times New Roman"/>
          <w:sz w:val="28"/>
          <w:szCs w:val="28"/>
        </w:rPr>
        <w:t>надзорной деятельности по Белозерскому району  организовать проверку противопожарного состояния объектов летнего отдыха детей;</w:t>
      </w:r>
    </w:p>
    <w:p w:rsidR="008C6B21" w:rsidRDefault="008C6B21" w:rsidP="00037A2F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2</w:t>
      </w:r>
      <w:r w:rsidRPr="00F050A5">
        <w:rPr>
          <w:rFonts w:ascii="Times New Roman" w:hAnsi="Times New Roman" w:cs="Times New Roman"/>
          <w:sz w:val="28"/>
          <w:szCs w:val="28"/>
        </w:rPr>
        <w:t xml:space="preserve">)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050A5">
        <w:rPr>
          <w:rFonts w:ascii="Times New Roman" w:hAnsi="Times New Roman" w:cs="Times New Roman"/>
          <w:sz w:val="28"/>
          <w:szCs w:val="28"/>
        </w:rPr>
        <w:t>ГКУ «Центр занятости населения по Белозерскому району» принять участие в организации летнего труда несовершен</w:t>
      </w:r>
      <w:r>
        <w:rPr>
          <w:rFonts w:ascii="Times New Roman" w:hAnsi="Times New Roman" w:cs="Times New Roman"/>
          <w:sz w:val="28"/>
          <w:szCs w:val="28"/>
        </w:rPr>
        <w:t>нолетних в возрасте 14 - 18 лет;</w:t>
      </w:r>
    </w:p>
    <w:p w:rsidR="008C6B21" w:rsidRDefault="008C6B21" w:rsidP="00037A2F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3) ГБУ «Комплексный центр социального обслуживания населения по Белозерскому району» обеспечить в первоочередном порядке организацию отдыха и оздоровления детей с ограниченными возможностями здоровья, детей из малообеспеченных, многодетных и неполных семей и детей других категорий находящихся в трудной жизненной ситуации;</w:t>
      </w:r>
    </w:p>
    <w:p w:rsidR="008C6B21" w:rsidRDefault="008C6B21" w:rsidP="00037A2F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4) ГБУ «Белозерская ЦРБ»:</w:t>
      </w:r>
    </w:p>
    <w:p w:rsidR="008C6B21" w:rsidRDefault="008C6B21" w:rsidP="00037A2F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- закрепить за каждым местом отдыха детей лечебно-профилактическое учреждение для оказания первичной медико-санитарной помощи, а также скорой медицинской помощи;</w:t>
      </w:r>
    </w:p>
    <w:p w:rsidR="008C6B21" w:rsidRDefault="008C6B21" w:rsidP="00037A2F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- оказать содействие в обучении медицинских кадров для работы в МКУ «ДОЛ им. А.Рогачева»;</w:t>
      </w:r>
    </w:p>
    <w:p w:rsidR="008C6B21" w:rsidRDefault="008C6B21" w:rsidP="00037A2F">
      <w:pPr>
        <w:pStyle w:val="NoSpacing"/>
        <w:tabs>
          <w:tab w:val="left" w:pos="709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- осуществлять проведение медицинских осмотров несовершеннолетних при оформлении временной занятости в летний период.</w:t>
      </w:r>
      <w:r>
        <w:rPr>
          <w:rFonts w:ascii="Times New Roman" w:hAnsi="Times New Roman" w:cs="Times New Roman"/>
          <w:sz w:val="28"/>
          <w:szCs w:val="28"/>
        </w:rPr>
        <w:tab/>
        <w:t>13. Опубликовать н</w:t>
      </w:r>
      <w:r w:rsidRPr="00DF0C0C">
        <w:rPr>
          <w:rFonts w:ascii="Times New Roman" w:hAnsi="Times New Roman" w:cs="Times New Roman"/>
          <w:sz w:val="28"/>
          <w:szCs w:val="28"/>
        </w:rPr>
        <w:t>аст</w:t>
      </w:r>
      <w:r>
        <w:rPr>
          <w:rFonts w:ascii="Times New Roman" w:hAnsi="Times New Roman" w:cs="Times New Roman"/>
          <w:sz w:val="28"/>
          <w:szCs w:val="28"/>
        </w:rPr>
        <w:t>оящее постановление</w:t>
      </w:r>
      <w:r w:rsidRPr="00DF0C0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на официальном сайте Администрации Белозерского района </w:t>
      </w:r>
      <w:r w:rsidRPr="00DF0C0C">
        <w:rPr>
          <w:rFonts w:ascii="Times New Roman" w:hAnsi="Times New Roman" w:cs="Times New Roman"/>
          <w:sz w:val="28"/>
          <w:szCs w:val="28"/>
        </w:rPr>
        <w:t>в информационно-телекоммуникационной сети «Интернет».</w:t>
      </w:r>
    </w:p>
    <w:p w:rsidR="008C6B21" w:rsidRDefault="008C6B21" w:rsidP="00037A2F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14. Распространить действие настоящего постановления на правоотношения, возникшие с 31 марта 2017 года.</w:t>
      </w:r>
    </w:p>
    <w:p w:rsidR="008C6B21" w:rsidRDefault="008C6B21" w:rsidP="00037A2F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15. </w:t>
      </w:r>
      <w:r w:rsidRPr="00DF0C0C">
        <w:rPr>
          <w:rFonts w:ascii="Times New Roman" w:hAnsi="Times New Roman" w:cs="Times New Roman"/>
          <w:sz w:val="28"/>
          <w:szCs w:val="28"/>
        </w:rPr>
        <w:t>Контроль</w:t>
      </w:r>
      <w:r>
        <w:rPr>
          <w:rFonts w:ascii="Times New Roman" w:hAnsi="Times New Roman" w:cs="Times New Roman"/>
          <w:sz w:val="28"/>
          <w:szCs w:val="28"/>
        </w:rPr>
        <w:t xml:space="preserve"> за выполнением настоящего</w:t>
      </w:r>
      <w:r w:rsidRPr="00DF0C0C">
        <w:rPr>
          <w:rFonts w:ascii="Times New Roman" w:hAnsi="Times New Roman" w:cs="Times New Roman"/>
          <w:sz w:val="28"/>
          <w:szCs w:val="28"/>
        </w:rPr>
        <w:t xml:space="preserve"> постановления возложить на </w:t>
      </w:r>
      <w:r>
        <w:rPr>
          <w:rFonts w:ascii="Times New Roman" w:hAnsi="Times New Roman" w:cs="Times New Roman"/>
          <w:sz w:val="28"/>
          <w:szCs w:val="28"/>
        </w:rPr>
        <w:t>заместителя Главы Белозерского района, начальника управления социальной политики Баязитову М.Л.</w:t>
      </w:r>
    </w:p>
    <w:p w:rsidR="008C6B21" w:rsidRDefault="008C6B21" w:rsidP="00037A2F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</w:p>
    <w:p w:rsidR="008C6B21" w:rsidRDefault="008C6B21" w:rsidP="00CE436C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</w:p>
    <w:p w:rsidR="008C6B21" w:rsidRDefault="008C6B21" w:rsidP="00CE436C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</w:p>
    <w:p w:rsidR="008C6B21" w:rsidRPr="00DF0C0C" w:rsidRDefault="008C6B21" w:rsidP="00CE436C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 Белозерского района                                                                В.В. Терёхин</w:t>
      </w:r>
    </w:p>
    <w:p w:rsidR="008C6B21" w:rsidRPr="0021017B" w:rsidRDefault="008C6B21" w:rsidP="00CE436C">
      <w:pPr>
        <w:pStyle w:val="ListParagraph"/>
        <w:ind w:left="142" w:hanging="142"/>
        <w:jc w:val="both"/>
        <w:rPr>
          <w:rFonts w:ascii="Times New Roman" w:hAnsi="Times New Roman" w:cs="Times New Roman"/>
          <w:sz w:val="28"/>
          <w:szCs w:val="28"/>
        </w:rPr>
      </w:pPr>
    </w:p>
    <w:p w:rsidR="008C6B21" w:rsidRDefault="008C6B21"/>
    <w:sectPr w:rsidR="008C6B21" w:rsidSect="00947F59">
      <w:headerReference w:type="even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C6B21" w:rsidRDefault="008C6B21" w:rsidP="00A83B71">
      <w:r>
        <w:separator/>
      </w:r>
    </w:p>
  </w:endnote>
  <w:endnote w:type="continuationSeparator" w:id="0">
    <w:p w:rsidR="008C6B21" w:rsidRDefault="008C6B21" w:rsidP="00A83B7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altName w:val="Meiryo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C6B21" w:rsidRDefault="008C6B21" w:rsidP="00A83B71">
      <w:r>
        <w:separator/>
      </w:r>
    </w:p>
  </w:footnote>
  <w:footnote w:type="continuationSeparator" w:id="0">
    <w:p w:rsidR="008C6B21" w:rsidRDefault="008C6B21" w:rsidP="00A83B7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C6B21" w:rsidRDefault="008C6B21" w:rsidP="00947F59">
    <w:pPr>
      <w:pStyle w:val="Header"/>
      <w:jc w:val="center"/>
    </w:pPr>
    <w:r>
      <w:t>2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B752748"/>
    <w:multiLevelType w:val="hybridMultilevel"/>
    <w:tmpl w:val="82242C64"/>
    <w:lvl w:ilvl="0" w:tplc="0419000F">
      <w:start w:val="2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E436C"/>
    <w:rsid w:val="00037A2F"/>
    <w:rsid w:val="000B225C"/>
    <w:rsid w:val="00137C02"/>
    <w:rsid w:val="00153F2E"/>
    <w:rsid w:val="00154D25"/>
    <w:rsid w:val="0015582A"/>
    <w:rsid w:val="0021017B"/>
    <w:rsid w:val="00393EFC"/>
    <w:rsid w:val="0043616E"/>
    <w:rsid w:val="004815A8"/>
    <w:rsid w:val="00485C03"/>
    <w:rsid w:val="00490FBE"/>
    <w:rsid w:val="004E65DC"/>
    <w:rsid w:val="00604C4E"/>
    <w:rsid w:val="006372F4"/>
    <w:rsid w:val="00692493"/>
    <w:rsid w:val="00776350"/>
    <w:rsid w:val="007B7444"/>
    <w:rsid w:val="007C54EC"/>
    <w:rsid w:val="00813065"/>
    <w:rsid w:val="008C6B21"/>
    <w:rsid w:val="008E27A8"/>
    <w:rsid w:val="008F4C67"/>
    <w:rsid w:val="00925A9A"/>
    <w:rsid w:val="00941270"/>
    <w:rsid w:val="00947F59"/>
    <w:rsid w:val="00981174"/>
    <w:rsid w:val="009E4D7C"/>
    <w:rsid w:val="00A83B71"/>
    <w:rsid w:val="00AC1D36"/>
    <w:rsid w:val="00AF1D02"/>
    <w:rsid w:val="00B47EA0"/>
    <w:rsid w:val="00B92305"/>
    <w:rsid w:val="00CE436C"/>
    <w:rsid w:val="00D55D24"/>
    <w:rsid w:val="00DA2135"/>
    <w:rsid w:val="00DF0C0C"/>
    <w:rsid w:val="00DF7835"/>
    <w:rsid w:val="00E40C6D"/>
    <w:rsid w:val="00E51A38"/>
    <w:rsid w:val="00F050A5"/>
    <w:rsid w:val="00FF2C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E436C"/>
    <w:rPr>
      <w:rFonts w:ascii="Arial Unicode MS" w:hAnsi="Arial Unicode MS" w:cs="Arial Unicode MS"/>
      <w:color w:val="000000"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99"/>
    <w:qFormat/>
    <w:rsid w:val="00CE436C"/>
    <w:rPr>
      <w:rFonts w:ascii="Arial Unicode MS" w:hAnsi="Arial Unicode MS" w:cs="Arial Unicode MS"/>
      <w:color w:val="000000"/>
      <w:sz w:val="24"/>
      <w:szCs w:val="24"/>
    </w:rPr>
  </w:style>
  <w:style w:type="paragraph" w:styleId="ListParagraph">
    <w:name w:val="List Paragraph"/>
    <w:basedOn w:val="Normal"/>
    <w:uiPriority w:val="99"/>
    <w:qFormat/>
    <w:rsid w:val="00CE436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rsid w:val="00CE436C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CE436C"/>
    <w:rPr>
      <w:rFonts w:ascii="Arial Unicode MS" w:eastAsia="Times New Roman" w:hAnsi="Arial Unicode MS" w:cs="Arial Unicode MS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3</TotalTime>
  <Pages>3</Pages>
  <Words>841</Words>
  <Characters>4798</Characters>
  <Application>Microsoft Office Outlook</Application>
  <DocSecurity>0</DocSecurity>
  <Lines>0</Lines>
  <Paragraphs>0</Paragraphs>
  <ScaleCrop>false</ScaleCrop>
  <Company>SPecialiST RePack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Белозерского района</dc:title>
  <dc:subject/>
  <dc:creator>Нелли</dc:creator>
  <cp:keywords/>
  <dc:description/>
  <cp:lastModifiedBy>Arm---</cp:lastModifiedBy>
  <cp:revision>2</cp:revision>
  <cp:lastPrinted>2017-05-03T03:55:00Z</cp:lastPrinted>
  <dcterms:created xsi:type="dcterms:W3CDTF">2017-05-03T03:58:00Z</dcterms:created>
  <dcterms:modified xsi:type="dcterms:W3CDTF">2017-05-03T03:58:00Z</dcterms:modified>
</cp:coreProperties>
</file>