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8E" w:rsidRDefault="00E466C5" w:rsidP="00306356">
      <w:pPr>
        <w:jc w:val="center"/>
        <w:rPr>
          <w:rFonts w:ascii="PT Astra Sans" w:hAnsi="PT Astra Sans"/>
          <w:b/>
          <w:sz w:val="36"/>
          <w:szCs w:val="36"/>
        </w:rPr>
      </w:pPr>
      <w:r w:rsidRPr="00754C62">
        <w:rPr>
          <w:rFonts w:ascii="PT Astra Sans" w:hAnsi="PT Astra Sans"/>
          <w:b/>
          <w:sz w:val="36"/>
          <w:szCs w:val="36"/>
        </w:rPr>
        <w:t xml:space="preserve">Администрация </w:t>
      </w:r>
    </w:p>
    <w:p w:rsidR="00E466C5" w:rsidRPr="00754C62" w:rsidRDefault="00E466C5" w:rsidP="00306356">
      <w:pPr>
        <w:jc w:val="center"/>
        <w:rPr>
          <w:rFonts w:ascii="PT Astra Sans" w:hAnsi="PT Astra Sans"/>
          <w:b/>
          <w:sz w:val="36"/>
          <w:szCs w:val="36"/>
        </w:rPr>
      </w:pPr>
      <w:r w:rsidRPr="00754C62">
        <w:rPr>
          <w:rFonts w:ascii="PT Astra Sans" w:hAnsi="PT Astra Sans"/>
          <w:b/>
          <w:sz w:val="36"/>
          <w:szCs w:val="36"/>
        </w:rPr>
        <w:t xml:space="preserve">Белозерского </w:t>
      </w:r>
      <w:r w:rsidR="00F3738E">
        <w:rPr>
          <w:rFonts w:ascii="PT Astra Sans" w:hAnsi="PT Astra Sans"/>
          <w:b/>
          <w:sz w:val="36"/>
          <w:szCs w:val="36"/>
        </w:rPr>
        <w:t>муниципального округа</w:t>
      </w:r>
    </w:p>
    <w:p w:rsidR="00E466C5" w:rsidRPr="00754C62" w:rsidRDefault="00E466C5" w:rsidP="00306356">
      <w:pPr>
        <w:jc w:val="center"/>
        <w:rPr>
          <w:rFonts w:ascii="PT Astra Sans" w:hAnsi="PT Astra Sans"/>
          <w:sz w:val="28"/>
          <w:szCs w:val="28"/>
        </w:rPr>
      </w:pPr>
      <w:r w:rsidRPr="00754C62">
        <w:rPr>
          <w:rFonts w:ascii="PT Astra Sans" w:hAnsi="PT Astra Sans"/>
          <w:b/>
          <w:sz w:val="36"/>
          <w:szCs w:val="36"/>
        </w:rPr>
        <w:t>Курганской области</w:t>
      </w:r>
      <w:r w:rsidRPr="00754C62">
        <w:rPr>
          <w:rFonts w:ascii="PT Astra Sans" w:hAnsi="PT Astra Sans"/>
          <w:sz w:val="28"/>
          <w:szCs w:val="28"/>
        </w:rPr>
        <w:t xml:space="preserve">       </w:t>
      </w:r>
    </w:p>
    <w:p w:rsidR="00E466C5" w:rsidRPr="00754C62" w:rsidRDefault="00E466C5" w:rsidP="00306356">
      <w:pPr>
        <w:ind w:left="708"/>
        <w:jc w:val="center"/>
        <w:rPr>
          <w:rFonts w:ascii="PT Astra Sans" w:hAnsi="PT Astra Sans"/>
          <w:b/>
          <w:sz w:val="28"/>
          <w:szCs w:val="28"/>
        </w:rPr>
      </w:pPr>
    </w:p>
    <w:p w:rsidR="00E466C5" w:rsidRPr="00754C62" w:rsidRDefault="00E466C5" w:rsidP="00306356">
      <w:pPr>
        <w:jc w:val="center"/>
        <w:rPr>
          <w:rFonts w:ascii="PT Astra Sans" w:hAnsi="PT Astra Sans"/>
          <w:b/>
          <w:sz w:val="52"/>
          <w:szCs w:val="52"/>
        </w:rPr>
      </w:pPr>
      <w:r w:rsidRPr="00754C62">
        <w:rPr>
          <w:rFonts w:ascii="PT Astra Sans" w:hAnsi="PT Astra Sans"/>
          <w:b/>
          <w:sz w:val="52"/>
          <w:szCs w:val="52"/>
        </w:rPr>
        <w:t>ПОСТАНОВЛЕНИЕ</w:t>
      </w:r>
    </w:p>
    <w:p w:rsidR="00E466C5" w:rsidRPr="00754C62" w:rsidRDefault="00E466C5" w:rsidP="00306356">
      <w:pPr>
        <w:rPr>
          <w:rFonts w:ascii="PT Astra Sans" w:hAnsi="PT Astra Sans"/>
          <w:sz w:val="28"/>
          <w:szCs w:val="28"/>
        </w:rPr>
      </w:pPr>
    </w:p>
    <w:p w:rsidR="00E466C5" w:rsidRPr="00754C62" w:rsidRDefault="00E466C5" w:rsidP="00306356">
      <w:pPr>
        <w:rPr>
          <w:rFonts w:ascii="PT Astra Sans" w:hAnsi="PT Astra Sans"/>
          <w:sz w:val="28"/>
          <w:szCs w:val="28"/>
        </w:rPr>
      </w:pPr>
    </w:p>
    <w:p w:rsidR="00E466C5" w:rsidRPr="00557CB3" w:rsidRDefault="00E466C5" w:rsidP="00306356">
      <w:pPr>
        <w:rPr>
          <w:rFonts w:ascii="PT Astra Sans" w:hAnsi="PT Astra Sans"/>
        </w:rPr>
      </w:pPr>
      <w:r w:rsidRPr="00557CB3">
        <w:rPr>
          <w:rFonts w:ascii="PT Astra Sans" w:hAnsi="PT Astra Sans"/>
        </w:rPr>
        <w:t>от «</w:t>
      </w:r>
      <w:r w:rsidR="00F73CCB">
        <w:rPr>
          <w:rFonts w:ascii="PT Astra Sans" w:hAnsi="PT Astra Sans"/>
        </w:rPr>
        <w:t>29</w:t>
      </w:r>
      <w:bookmarkStart w:id="0" w:name="_GoBack"/>
      <w:bookmarkEnd w:id="0"/>
      <w:r w:rsidRPr="00557CB3">
        <w:rPr>
          <w:rFonts w:ascii="PT Astra Sans" w:hAnsi="PT Astra Sans"/>
        </w:rPr>
        <w:t xml:space="preserve">» </w:t>
      </w:r>
      <w:r w:rsidR="00F3738E" w:rsidRPr="00557CB3">
        <w:rPr>
          <w:rFonts w:ascii="PT Astra Sans" w:hAnsi="PT Astra Sans"/>
        </w:rPr>
        <w:t xml:space="preserve">декабря </w:t>
      </w:r>
      <w:r w:rsidRPr="00557CB3">
        <w:rPr>
          <w:rFonts w:ascii="PT Astra Sans" w:hAnsi="PT Astra Sans"/>
        </w:rPr>
        <w:t>2</w:t>
      </w:r>
      <w:r w:rsidR="00754C62" w:rsidRPr="00557CB3">
        <w:rPr>
          <w:rFonts w:ascii="PT Astra Sans" w:hAnsi="PT Astra Sans"/>
        </w:rPr>
        <w:t>02</w:t>
      </w:r>
      <w:r w:rsidR="00F3738E" w:rsidRPr="00557CB3">
        <w:rPr>
          <w:rFonts w:ascii="PT Astra Sans" w:hAnsi="PT Astra Sans"/>
        </w:rPr>
        <w:t>2</w:t>
      </w:r>
      <w:r w:rsidRPr="00557CB3">
        <w:rPr>
          <w:rFonts w:ascii="PT Astra Sans" w:hAnsi="PT Astra Sans"/>
        </w:rPr>
        <w:t xml:space="preserve"> года №</w:t>
      </w:r>
      <w:r w:rsidR="00F73CCB">
        <w:rPr>
          <w:rFonts w:ascii="PT Astra Sans" w:hAnsi="PT Astra Sans"/>
        </w:rPr>
        <w:t>496</w:t>
      </w:r>
    </w:p>
    <w:p w:rsidR="00E466C5" w:rsidRPr="00754C62" w:rsidRDefault="00E466C5" w:rsidP="00306356">
      <w:pPr>
        <w:rPr>
          <w:rFonts w:ascii="PT Astra Sans" w:hAnsi="PT Astra Sans"/>
          <w:sz w:val="20"/>
          <w:szCs w:val="20"/>
        </w:rPr>
      </w:pPr>
      <w:r w:rsidRPr="00754C62">
        <w:rPr>
          <w:rFonts w:ascii="PT Astra Sans" w:hAnsi="PT Astra Sans"/>
          <w:sz w:val="20"/>
          <w:szCs w:val="20"/>
        </w:rPr>
        <w:t xml:space="preserve">                с. Белозерское</w:t>
      </w:r>
    </w:p>
    <w:p w:rsidR="00E466C5" w:rsidRPr="00754C62" w:rsidRDefault="00E466C5" w:rsidP="00306356">
      <w:pPr>
        <w:shd w:val="clear" w:color="auto" w:fill="FFFFFF"/>
        <w:jc w:val="center"/>
        <w:rPr>
          <w:rFonts w:ascii="PT Astra Sans" w:hAnsi="PT Astra Sans"/>
          <w:b/>
          <w:spacing w:val="-1"/>
          <w:sz w:val="28"/>
          <w:szCs w:val="28"/>
        </w:rPr>
      </w:pPr>
    </w:p>
    <w:p w:rsidR="00E00FF0" w:rsidRPr="009973AA" w:rsidRDefault="00E466C5" w:rsidP="00E00FF0">
      <w:pPr>
        <w:pStyle w:val="a8"/>
        <w:tabs>
          <w:tab w:val="left" w:pos="9072"/>
        </w:tabs>
        <w:ind w:right="283"/>
        <w:jc w:val="center"/>
        <w:rPr>
          <w:rStyle w:val="73"/>
          <w:rFonts w:ascii="PT Astra Sans" w:hAnsi="PT Astra Sans"/>
          <w:b/>
          <w:bCs/>
          <w:sz w:val="28"/>
          <w:szCs w:val="28"/>
        </w:rPr>
      </w:pPr>
      <w:r w:rsidRPr="00F3738E">
        <w:rPr>
          <w:rFonts w:ascii="PT Astra Sans" w:hAnsi="PT Astra Sans"/>
          <w:b/>
          <w:sz w:val="24"/>
          <w:szCs w:val="24"/>
        </w:rPr>
        <w:t xml:space="preserve">О внесении изменений в постановление Администрации Белозерского </w:t>
      </w:r>
      <w:r w:rsidR="00F3738E" w:rsidRPr="00F3738E">
        <w:rPr>
          <w:rFonts w:ascii="PT Astra Sans" w:hAnsi="PT Astra Sans"/>
          <w:b/>
          <w:sz w:val="24"/>
          <w:szCs w:val="24"/>
        </w:rPr>
        <w:t>муниципального округа</w:t>
      </w:r>
      <w:r w:rsidRPr="00F3738E">
        <w:rPr>
          <w:rFonts w:ascii="PT Astra Sans" w:hAnsi="PT Astra Sans"/>
          <w:b/>
          <w:sz w:val="24"/>
          <w:szCs w:val="24"/>
        </w:rPr>
        <w:t xml:space="preserve"> от </w:t>
      </w:r>
      <w:r w:rsidR="00F3738E" w:rsidRPr="00F3738E">
        <w:rPr>
          <w:rFonts w:ascii="PT Astra Sans" w:hAnsi="PT Astra Sans"/>
          <w:b/>
          <w:sz w:val="24"/>
          <w:szCs w:val="24"/>
        </w:rPr>
        <w:t>18.08.</w:t>
      </w:r>
      <w:r w:rsidRPr="00F3738E">
        <w:rPr>
          <w:rFonts w:ascii="PT Astra Sans" w:hAnsi="PT Astra Sans"/>
          <w:b/>
          <w:sz w:val="24"/>
          <w:szCs w:val="24"/>
        </w:rPr>
        <w:t>20</w:t>
      </w:r>
      <w:r w:rsidR="00F3738E" w:rsidRPr="00F3738E">
        <w:rPr>
          <w:rFonts w:ascii="PT Astra Sans" w:hAnsi="PT Astra Sans"/>
          <w:b/>
          <w:sz w:val="24"/>
          <w:szCs w:val="24"/>
        </w:rPr>
        <w:t>22 г.</w:t>
      </w:r>
      <w:r w:rsidRPr="00F3738E">
        <w:rPr>
          <w:rFonts w:ascii="PT Astra Sans" w:hAnsi="PT Astra Sans"/>
          <w:b/>
          <w:sz w:val="24"/>
          <w:szCs w:val="24"/>
        </w:rPr>
        <w:t xml:space="preserve"> №</w:t>
      </w:r>
      <w:r w:rsidR="00F3738E">
        <w:rPr>
          <w:rFonts w:ascii="PT Astra Sans" w:hAnsi="PT Astra Sans"/>
          <w:b/>
          <w:sz w:val="24"/>
          <w:szCs w:val="24"/>
        </w:rPr>
        <w:t>11</w:t>
      </w:r>
      <w:r w:rsidR="00E00FF0">
        <w:rPr>
          <w:rFonts w:ascii="PT Astra Sans" w:hAnsi="PT Astra Sans"/>
          <w:b/>
          <w:sz w:val="24"/>
          <w:szCs w:val="24"/>
        </w:rPr>
        <w:t>5</w:t>
      </w:r>
      <w:r w:rsidRPr="00F3738E">
        <w:rPr>
          <w:rFonts w:ascii="PT Astra Sans" w:hAnsi="PT Astra Sans"/>
          <w:b/>
          <w:sz w:val="24"/>
          <w:szCs w:val="24"/>
        </w:rPr>
        <w:t xml:space="preserve"> «</w:t>
      </w:r>
      <w:r w:rsidR="00E00FF0" w:rsidRPr="00E00FF0">
        <w:rPr>
          <w:rFonts w:ascii="PT Astra Sans" w:hAnsi="PT Astra Sans"/>
          <w:b/>
          <w:spacing w:val="1"/>
          <w:sz w:val="24"/>
          <w:szCs w:val="24"/>
          <w:shd w:val="clear" w:color="auto" w:fill="FFFFFF"/>
        </w:rPr>
        <w:t xml:space="preserve">Об утверждении административного регламента предоставления </w:t>
      </w:r>
      <w:r w:rsidR="00E00FF0" w:rsidRPr="00E00FF0">
        <w:rPr>
          <w:rFonts w:ascii="PT Astra Sans" w:hAnsi="PT Astra Sans"/>
          <w:b/>
          <w:sz w:val="24"/>
          <w:szCs w:val="24"/>
        </w:rPr>
        <w:t xml:space="preserve">муниципальной услуги </w:t>
      </w:r>
      <w:r w:rsidR="00E00FF0" w:rsidRPr="00E00FF0">
        <w:rPr>
          <w:rStyle w:val="73"/>
          <w:rFonts w:ascii="PT Astra Sans" w:hAnsi="PT Astra Sans"/>
          <w:b/>
          <w:bCs/>
          <w:sz w:val="24"/>
          <w:szCs w:val="24"/>
        </w:rPr>
        <w:t>«</w:t>
      </w:r>
      <w:r w:rsidR="00E00FF0" w:rsidRPr="00E00FF0">
        <w:rPr>
          <w:rFonts w:ascii="PT Astra Sans" w:hAnsi="PT Astra Sans"/>
          <w:b/>
          <w:sz w:val="24"/>
          <w:szCs w:val="24"/>
        </w:rPr>
        <w:t>перевод жилого помещения в нежилое помещение и не жилое помещение в жилое помещение на территории Белозерского муниципального округа Курганской области</w:t>
      </w:r>
      <w:r w:rsidR="00E00FF0" w:rsidRPr="00E00FF0">
        <w:rPr>
          <w:rStyle w:val="73"/>
          <w:rFonts w:ascii="PT Astra Sans" w:hAnsi="PT Astra Sans"/>
          <w:b/>
          <w:bCs/>
          <w:sz w:val="24"/>
          <w:szCs w:val="24"/>
        </w:rPr>
        <w:t>»</w:t>
      </w:r>
    </w:p>
    <w:p w:rsidR="00E466C5" w:rsidRPr="004E59BE" w:rsidRDefault="00E466C5" w:rsidP="00735C7E">
      <w:pPr>
        <w:shd w:val="clear" w:color="auto" w:fill="FFFFFF"/>
        <w:ind w:right="283"/>
        <w:jc w:val="center"/>
        <w:rPr>
          <w:rFonts w:ascii="PT Astra Sans" w:hAnsi="PT Astra Sans"/>
          <w:b/>
        </w:rPr>
      </w:pPr>
    </w:p>
    <w:p w:rsidR="00E466C5" w:rsidRPr="004E59BE" w:rsidRDefault="00E466C5" w:rsidP="00735C7E">
      <w:pPr>
        <w:autoSpaceDE w:val="0"/>
        <w:autoSpaceDN w:val="0"/>
        <w:adjustRightInd w:val="0"/>
        <w:ind w:right="283" w:firstLine="708"/>
        <w:jc w:val="both"/>
        <w:rPr>
          <w:rFonts w:ascii="PT Astra Sans" w:hAnsi="PT Astra Sans"/>
        </w:rPr>
      </w:pPr>
      <w:r w:rsidRPr="004E59BE">
        <w:rPr>
          <w:rFonts w:ascii="PT Astra Sans" w:hAnsi="PT Astra Sans"/>
        </w:rPr>
        <w:t>В целях приведения нормативно</w:t>
      </w:r>
      <w:r w:rsidR="009B4B98">
        <w:rPr>
          <w:rFonts w:ascii="PT Astra Sans" w:hAnsi="PT Astra Sans"/>
        </w:rPr>
        <w:t>-правовой акт</w:t>
      </w:r>
      <w:r w:rsidRPr="004E59BE">
        <w:rPr>
          <w:rFonts w:ascii="PT Astra Sans" w:hAnsi="PT Astra Sans"/>
        </w:rPr>
        <w:t xml:space="preserve"> Администрации Белозерского </w:t>
      </w:r>
      <w:r w:rsidR="00F3738E">
        <w:rPr>
          <w:rFonts w:ascii="PT Astra Sans" w:hAnsi="PT Astra Sans"/>
        </w:rPr>
        <w:t>муниципального округа</w:t>
      </w:r>
      <w:r w:rsidRPr="004E59BE">
        <w:rPr>
          <w:rFonts w:ascii="PT Astra Sans" w:hAnsi="PT Astra Sans"/>
        </w:rPr>
        <w:t xml:space="preserve"> в соответстви</w:t>
      </w:r>
      <w:r w:rsidR="009B4B98">
        <w:rPr>
          <w:rFonts w:ascii="PT Astra Sans" w:hAnsi="PT Astra Sans"/>
        </w:rPr>
        <w:t>е</w:t>
      </w:r>
      <w:r w:rsidRPr="004E59BE">
        <w:rPr>
          <w:rFonts w:ascii="PT Astra Sans" w:hAnsi="PT Astra Sans"/>
        </w:rPr>
        <w:t xml:space="preserve"> с действующим законодательством, Администрация Белозерского </w:t>
      </w:r>
      <w:r w:rsidR="00656D4A">
        <w:rPr>
          <w:rFonts w:ascii="PT Astra Sans" w:hAnsi="PT Astra Sans"/>
        </w:rPr>
        <w:t>муниципального округа</w:t>
      </w:r>
    </w:p>
    <w:p w:rsidR="00E466C5" w:rsidRPr="004E59BE" w:rsidRDefault="00E466C5" w:rsidP="00735C7E">
      <w:pPr>
        <w:shd w:val="clear" w:color="auto" w:fill="FFFFFF"/>
        <w:ind w:right="283"/>
        <w:contextualSpacing/>
        <w:jc w:val="both"/>
        <w:rPr>
          <w:rFonts w:ascii="PT Astra Sans" w:hAnsi="PT Astra Sans"/>
          <w:bCs/>
        </w:rPr>
      </w:pPr>
      <w:r w:rsidRPr="004E59BE">
        <w:rPr>
          <w:rFonts w:ascii="PT Astra Sans" w:hAnsi="PT Astra Sans"/>
          <w:bCs/>
        </w:rPr>
        <w:t>ПОСТАНОВЛЯЕТ:</w:t>
      </w:r>
      <w:r w:rsidRPr="004E59BE">
        <w:rPr>
          <w:rFonts w:ascii="PT Astra Sans" w:hAnsi="PT Astra Sans"/>
          <w:bCs/>
        </w:rPr>
        <w:tab/>
      </w:r>
    </w:p>
    <w:p w:rsidR="00E466C5" w:rsidRPr="004E59BE" w:rsidRDefault="00E466C5" w:rsidP="00735C7E">
      <w:pPr>
        <w:shd w:val="clear" w:color="auto" w:fill="FFFFFF"/>
        <w:ind w:right="283" w:firstLine="708"/>
        <w:jc w:val="both"/>
        <w:rPr>
          <w:rFonts w:ascii="PT Astra Sans" w:hAnsi="PT Astra Sans"/>
        </w:rPr>
      </w:pPr>
      <w:r w:rsidRPr="004E59BE">
        <w:rPr>
          <w:rFonts w:ascii="PT Astra Sans" w:hAnsi="PT Astra Sans"/>
          <w:bCs/>
        </w:rPr>
        <w:t xml:space="preserve">1. Внести </w:t>
      </w:r>
      <w:r w:rsidRPr="004E59BE">
        <w:rPr>
          <w:rFonts w:ascii="PT Astra Sans" w:hAnsi="PT Astra Sans"/>
          <w:spacing w:val="-1"/>
        </w:rPr>
        <w:t xml:space="preserve">в постановление </w:t>
      </w:r>
      <w:r w:rsidR="00F3738E" w:rsidRPr="00F3738E">
        <w:rPr>
          <w:rFonts w:ascii="PT Astra Sans" w:hAnsi="PT Astra Sans"/>
        </w:rPr>
        <w:t>Администрации Белозерского муниципального округа от 18.08.2022 г. №117 «</w:t>
      </w:r>
      <w:r w:rsidR="00E00FF0" w:rsidRPr="00E00FF0">
        <w:rPr>
          <w:rFonts w:ascii="PT Astra Sans" w:hAnsi="PT Astra Sans"/>
          <w:spacing w:val="1"/>
          <w:shd w:val="clear" w:color="auto" w:fill="FFFFFF"/>
        </w:rPr>
        <w:t xml:space="preserve">Об утверждении административного регламента предоставления </w:t>
      </w:r>
      <w:r w:rsidR="00E00FF0" w:rsidRPr="00E00FF0">
        <w:rPr>
          <w:rFonts w:ascii="PT Astra Sans" w:hAnsi="PT Astra Sans"/>
        </w:rPr>
        <w:t xml:space="preserve">муниципальной услуги </w:t>
      </w:r>
      <w:r w:rsidR="00E00FF0" w:rsidRPr="00E00FF0">
        <w:rPr>
          <w:rStyle w:val="73"/>
          <w:rFonts w:ascii="PT Astra Sans" w:hAnsi="PT Astra Sans"/>
          <w:bCs/>
        </w:rPr>
        <w:t>«</w:t>
      </w:r>
      <w:r w:rsidR="00E00FF0" w:rsidRPr="00E00FF0">
        <w:rPr>
          <w:rFonts w:ascii="PT Astra Sans" w:hAnsi="PT Astra Sans"/>
        </w:rPr>
        <w:t>перевод жилого помещения в нежилое помещение и не жилое помещение в жилое помещение на территории Белозерского муниципального округа Курганской области</w:t>
      </w:r>
      <w:r w:rsidR="00F3738E" w:rsidRPr="00F3738E">
        <w:rPr>
          <w:rFonts w:ascii="PT Astra Sans" w:hAnsi="PT Astra Sans"/>
        </w:rPr>
        <w:t>»</w:t>
      </w:r>
      <w:r w:rsidR="00F3738E">
        <w:rPr>
          <w:rFonts w:ascii="PT Astra Sans" w:hAnsi="PT Astra Sans"/>
        </w:rPr>
        <w:t xml:space="preserve"> </w:t>
      </w:r>
      <w:r w:rsidRPr="004E59BE">
        <w:rPr>
          <w:rFonts w:ascii="PT Astra Sans" w:hAnsi="PT Astra Sans"/>
        </w:rPr>
        <w:t>следующие изменения:</w:t>
      </w:r>
    </w:p>
    <w:p w:rsidR="00754C62" w:rsidRPr="004E59BE" w:rsidRDefault="00E466C5" w:rsidP="008A4528">
      <w:pPr>
        <w:ind w:right="283" w:firstLine="709"/>
        <w:jc w:val="both"/>
        <w:rPr>
          <w:rFonts w:ascii="PT Astra Sans" w:hAnsi="PT Astra Sans"/>
        </w:rPr>
      </w:pPr>
      <w:r w:rsidRPr="004E59BE">
        <w:rPr>
          <w:rFonts w:ascii="PT Astra Sans" w:hAnsi="PT Astra Sans"/>
        </w:rPr>
        <w:t>- Изложить главу</w:t>
      </w:r>
      <w:r w:rsidR="00754C62" w:rsidRPr="004E59BE">
        <w:rPr>
          <w:rFonts w:ascii="PT Astra Sans" w:hAnsi="PT Astra Sans"/>
        </w:rPr>
        <w:t xml:space="preserve"> </w:t>
      </w:r>
      <w:r w:rsidR="00E00FF0">
        <w:rPr>
          <w:rFonts w:ascii="PT Astra Sans" w:hAnsi="PT Astra Sans"/>
        </w:rPr>
        <w:t>2</w:t>
      </w:r>
      <w:r w:rsidRPr="004E59BE">
        <w:rPr>
          <w:rFonts w:ascii="PT Astra Sans" w:hAnsi="PT Astra Sans"/>
        </w:rPr>
        <w:t xml:space="preserve"> приложения к данному постановлению в следующей редакции: </w:t>
      </w:r>
    </w:p>
    <w:p w:rsidR="00E00FF0" w:rsidRPr="00656D4A" w:rsidRDefault="00E466C5" w:rsidP="00E00FF0">
      <w:pPr>
        <w:pStyle w:val="a8"/>
        <w:ind w:right="283" w:firstLine="851"/>
        <w:jc w:val="both"/>
        <w:rPr>
          <w:rFonts w:ascii="PT Astra Sans" w:hAnsi="PT Astra Sans"/>
          <w:sz w:val="24"/>
          <w:szCs w:val="24"/>
        </w:rPr>
      </w:pPr>
      <w:r w:rsidRPr="00E00FF0">
        <w:rPr>
          <w:rFonts w:ascii="PT Astra Sans" w:hAnsi="PT Astra Sans"/>
        </w:rPr>
        <w:t>«</w:t>
      </w:r>
      <w:r w:rsidR="00E00FF0" w:rsidRPr="00656D4A">
        <w:rPr>
          <w:rFonts w:ascii="PT Astra Sans" w:hAnsi="PT Astra Sans"/>
          <w:sz w:val="24"/>
          <w:szCs w:val="24"/>
        </w:rPr>
        <w:t>Глава 2. Круг заявителей.</w:t>
      </w:r>
    </w:p>
    <w:p w:rsidR="00666403" w:rsidRPr="00E00FF0" w:rsidRDefault="00E00FF0" w:rsidP="00E00FF0">
      <w:pPr>
        <w:pStyle w:val="a8"/>
        <w:ind w:right="283" w:firstLine="851"/>
        <w:jc w:val="both"/>
        <w:rPr>
          <w:rFonts w:ascii="Arial Unicode MS" w:hAnsi="Arial Unicode MS"/>
        </w:rPr>
      </w:pPr>
      <w:r>
        <w:rPr>
          <w:rFonts w:ascii="PT Astra Sans" w:hAnsi="PT Astra Sans"/>
        </w:rPr>
        <w:t xml:space="preserve">3. </w:t>
      </w:r>
      <w:r w:rsidRPr="00253BF7">
        <w:rPr>
          <w:rFonts w:ascii="PT Astra Sans" w:hAnsi="PT Astra Sans"/>
          <w:sz w:val="24"/>
          <w:szCs w:val="24"/>
          <w:lang w:eastAsia="ru-RU"/>
        </w:rPr>
        <w:t>Заявителем на предоставление муниципальной услуги является</w:t>
      </w:r>
      <w:r>
        <w:rPr>
          <w:rFonts w:ascii="PT Astra Sans" w:hAnsi="PT Astra Sans"/>
          <w:szCs w:val="24"/>
          <w:lang w:eastAsia="ru-RU"/>
        </w:rPr>
        <w:t xml:space="preserve"> </w:t>
      </w:r>
      <w:r w:rsidRPr="00253BF7">
        <w:rPr>
          <w:rFonts w:ascii="PT Astra Sans" w:hAnsi="PT Astra Sans"/>
          <w:sz w:val="24"/>
          <w:szCs w:val="24"/>
          <w:lang w:eastAsia="ru-RU"/>
        </w:rPr>
        <w:t>собственник (физическое или юридическое лицо), имеющий намерение провести</w:t>
      </w:r>
      <w:r>
        <w:rPr>
          <w:rFonts w:ascii="PT Astra Sans" w:hAnsi="PT Astra Sans"/>
          <w:szCs w:val="24"/>
          <w:lang w:eastAsia="ru-RU"/>
        </w:rPr>
        <w:t xml:space="preserve"> </w:t>
      </w:r>
      <w:r w:rsidRPr="00253BF7">
        <w:rPr>
          <w:rFonts w:ascii="PT Astra Sans" w:hAnsi="PT Astra Sans"/>
          <w:sz w:val="24"/>
          <w:szCs w:val="24"/>
          <w:lang w:eastAsia="ru-RU"/>
        </w:rPr>
        <w:t>перевод жилого помещения в нежилое помещение или нежилое помещение в жилое</w:t>
      </w:r>
      <w:r>
        <w:rPr>
          <w:rFonts w:ascii="PT Astra Sans" w:hAnsi="PT Astra Sans"/>
          <w:szCs w:val="24"/>
          <w:lang w:eastAsia="ru-RU"/>
        </w:rPr>
        <w:t xml:space="preserve"> </w:t>
      </w:r>
      <w:r w:rsidRPr="00253BF7">
        <w:rPr>
          <w:rFonts w:ascii="PT Astra Sans" w:hAnsi="PT Astra Sans"/>
          <w:sz w:val="24"/>
          <w:szCs w:val="24"/>
          <w:lang w:eastAsia="ru-RU"/>
        </w:rPr>
        <w:t>помещение (далее - заявитель). От имени заявителей могут выступать их</w:t>
      </w:r>
      <w:r>
        <w:rPr>
          <w:rFonts w:ascii="PT Astra Sans" w:hAnsi="PT Astra Sans"/>
          <w:szCs w:val="24"/>
          <w:lang w:eastAsia="ru-RU"/>
        </w:rPr>
        <w:t xml:space="preserve"> </w:t>
      </w:r>
      <w:r w:rsidRPr="00253BF7">
        <w:rPr>
          <w:rFonts w:ascii="PT Astra Sans" w:hAnsi="PT Astra Sans"/>
          <w:sz w:val="24"/>
          <w:szCs w:val="24"/>
          <w:lang w:eastAsia="ru-RU"/>
        </w:rPr>
        <w:t>представители, действующие в соответствии с полномочиями, подтверждаемыми в</w:t>
      </w:r>
      <w:r>
        <w:rPr>
          <w:rFonts w:ascii="PT Astra Sans" w:hAnsi="PT Astra Sans"/>
          <w:szCs w:val="24"/>
          <w:lang w:eastAsia="ru-RU"/>
        </w:rPr>
        <w:t xml:space="preserve"> </w:t>
      </w:r>
      <w:r w:rsidRPr="00253BF7">
        <w:rPr>
          <w:rFonts w:ascii="PT Astra Sans" w:hAnsi="PT Astra Sans"/>
          <w:sz w:val="24"/>
          <w:szCs w:val="24"/>
          <w:lang w:eastAsia="ru-RU"/>
        </w:rPr>
        <w:t>установленном законом порядке</w:t>
      </w:r>
      <w:proofErr w:type="gramStart"/>
      <w:r w:rsidR="00656D4A">
        <w:rPr>
          <w:rFonts w:ascii="PT Astra Sans" w:hAnsi="PT Astra Sans"/>
          <w:sz w:val="24"/>
          <w:szCs w:val="24"/>
          <w:shd w:val="clear" w:color="auto" w:fill="FFFFFF"/>
        </w:rPr>
        <w:t>.</w:t>
      </w:r>
      <w:r w:rsidR="004E59BE" w:rsidRPr="004E59BE">
        <w:rPr>
          <w:rFonts w:ascii="PT Astra Sans" w:hAnsi="PT Astra Sans"/>
          <w:sz w:val="24"/>
          <w:szCs w:val="24"/>
          <w:shd w:val="clear" w:color="auto" w:fill="FFFFFF"/>
        </w:rPr>
        <w:t>»</w:t>
      </w:r>
      <w:proofErr w:type="gramEnd"/>
    </w:p>
    <w:p w:rsidR="00666403" w:rsidRPr="00666403" w:rsidRDefault="00666403" w:rsidP="00666403">
      <w:pPr>
        <w:pStyle w:val="a8"/>
        <w:ind w:right="282" w:firstLine="851"/>
        <w:jc w:val="both"/>
        <w:rPr>
          <w:rFonts w:ascii="PT Astra Sans" w:hAnsi="PT Astra Sans"/>
          <w:sz w:val="24"/>
          <w:szCs w:val="24"/>
        </w:rPr>
      </w:pPr>
      <w:r w:rsidRPr="00666403">
        <w:rPr>
          <w:rFonts w:ascii="PT Astra Sans" w:hAnsi="PT Astra Sans"/>
          <w:sz w:val="24"/>
          <w:szCs w:val="24"/>
        </w:rPr>
        <w:t>2. Настоящее постановление разместить на сайте Администрации Белозерского муници</w:t>
      </w:r>
      <w:r w:rsidR="00656D4A">
        <w:rPr>
          <w:rFonts w:ascii="PT Astra Sans" w:hAnsi="PT Astra Sans"/>
          <w:sz w:val="24"/>
          <w:szCs w:val="24"/>
        </w:rPr>
        <w:t>пального округа в информационно</w:t>
      </w:r>
      <w:r w:rsidRPr="00666403">
        <w:rPr>
          <w:rFonts w:ascii="PT Astra Sans" w:hAnsi="PT Astra Sans"/>
          <w:sz w:val="24"/>
          <w:szCs w:val="24"/>
        </w:rPr>
        <w:t>-телекоммуникационной сети Интернет.</w:t>
      </w:r>
    </w:p>
    <w:p w:rsidR="00E466C5" w:rsidRPr="00666403" w:rsidRDefault="00666403" w:rsidP="00666403">
      <w:pPr>
        <w:autoSpaceDE w:val="0"/>
        <w:autoSpaceDN w:val="0"/>
        <w:adjustRightInd w:val="0"/>
        <w:ind w:right="283" w:firstLine="851"/>
        <w:jc w:val="both"/>
        <w:rPr>
          <w:rFonts w:ascii="PT Astra Sans" w:hAnsi="PT Astra Sans"/>
          <w:bCs/>
        </w:rPr>
      </w:pPr>
      <w:r w:rsidRPr="00666403">
        <w:rPr>
          <w:rFonts w:ascii="PT Astra Sans" w:hAnsi="PT Astra Sans"/>
        </w:rPr>
        <w:t xml:space="preserve">3. </w:t>
      </w:r>
      <w:proofErr w:type="gramStart"/>
      <w:r w:rsidRPr="00666403">
        <w:rPr>
          <w:rFonts w:ascii="PT Astra Sans" w:hAnsi="PT Astra Sans"/>
        </w:rPr>
        <w:t>Контроль за</w:t>
      </w:r>
      <w:proofErr w:type="gramEnd"/>
      <w:r w:rsidRPr="00666403">
        <w:rPr>
          <w:rFonts w:ascii="PT Astra Sans" w:hAnsi="PT Astra Sans"/>
        </w:rPr>
        <w:t xml:space="preserve"> выполнением настоящего постановления возложить на заместителя Главы Белозерского муниципального округа, начальника отдела ЖКХ и градостроительной деятельности</w:t>
      </w:r>
    </w:p>
    <w:p w:rsidR="00E466C5" w:rsidRDefault="00E466C5" w:rsidP="00F711E9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</w:rPr>
      </w:pPr>
    </w:p>
    <w:p w:rsidR="008A4528" w:rsidRDefault="008A4528" w:rsidP="00F711E9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</w:rPr>
      </w:pPr>
    </w:p>
    <w:p w:rsidR="00E00FF0" w:rsidRPr="004E59BE" w:rsidRDefault="00E00FF0" w:rsidP="00F711E9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</w:rPr>
      </w:pPr>
    </w:p>
    <w:p w:rsidR="00666403" w:rsidRDefault="00E466C5" w:rsidP="00F711E9">
      <w:pPr>
        <w:ind w:right="283"/>
        <w:rPr>
          <w:rFonts w:ascii="PT Astra Sans" w:hAnsi="PT Astra Sans"/>
        </w:rPr>
      </w:pPr>
      <w:r w:rsidRPr="004E59BE">
        <w:rPr>
          <w:rFonts w:ascii="PT Astra Sans" w:hAnsi="PT Astra Sans"/>
        </w:rPr>
        <w:t xml:space="preserve">Глава </w:t>
      </w:r>
    </w:p>
    <w:p w:rsidR="00E466C5" w:rsidRPr="004E59BE" w:rsidRDefault="00E466C5" w:rsidP="00F711E9">
      <w:pPr>
        <w:ind w:right="283"/>
        <w:rPr>
          <w:rFonts w:ascii="PT Astra Sans" w:hAnsi="PT Astra Sans"/>
        </w:rPr>
      </w:pPr>
      <w:r w:rsidRPr="004E59BE">
        <w:rPr>
          <w:rFonts w:ascii="PT Astra Sans" w:hAnsi="PT Astra Sans"/>
        </w:rPr>
        <w:t xml:space="preserve">Белозерского </w:t>
      </w:r>
      <w:r w:rsidR="00666403">
        <w:rPr>
          <w:rFonts w:ascii="PT Astra Sans" w:hAnsi="PT Astra Sans"/>
        </w:rPr>
        <w:t xml:space="preserve">муниципального округа                    </w:t>
      </w:r>
      <w:r w:rsidR="0011519E" w:rsidRPr="004E59BE">
        <w:rPr>
          <w:rFonts w:ascii="PT Astra Sans" w:hAnsi="PT Astra Sans"/>
        </w:rPr>
        <w:t xml:space="preserve">                   </w:t>
      </w:r>
      <w:r w:rsidR="0030604E" w:rsidRPr="004E59BE">
        <w:rPr>
          <w:rFonts w:ascii="PT Astra Sans" w:hAnsi="PT Astra Sans"/>
        </w:rPr>
        <w:t xml:space="preserve">            </w:t>
      </w:r>
      <w:r w:rsidRPr="004E59BE">
        <w:rPr>
          <w:rFonts w:ascii="PT Astra Sans" w:hAnsi="PT Astra Sans"/>
        </w:rPr>
        <w:t xml:space="preserve">           </w:t>
      </w:r>
      <w:r w:rsidR="00735C7E" w:rsidRPr="004E59BE">
        <w:rPr>
          <w:rFonts w:ascii="PT Astra Sans" w:hAnsi="PT Astra Sans"/>
        </w:rPr>
        <w:t>А.В. Завьялов</w:t>
      </w:r>
    </w:p>
    <w:sectPr w:rsidR="00E466C5" w:rsidRPr="004E59BE" w:rsidSect="009B4B9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81" w:rsidRDefault="003E2781" w:rsidP="009B4B98">
      <w:r>
        <w:separator/>
      </w:r>
    </w:p>
  </w:endnote>
  <w:endnote w:type="continuationSeparator" w:id="0">
    <w:p w:rsidR="003E2781" w:rsidRDefault="003E2781" w:rsidP="009B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81" w:rsidRDefault="003E2781" w:rsidP="009B4B98">
      <w:r>
        <w:separator/>
      </w:r>
    </w:p>
  </w:footnote>
  <w:footnote w:type="continuationSeparator" w:id="0">
    <w:p w:rsidR="003E2781" w:rsidRDefault="003E2781" w:rsidP="009B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990205"/>
      <w:docPartObj>
        <w:docPartGallery w:val="Page Numbers (Top of Page)"/>
        <w:docPartUnique/>
      </w:docPartObj>
    </w:sdtPr>
    <w:sdtEndPr/>
    <w:sdtContent>
      <w:p w:rsidR="009B4B98" w:rsidRDefault="009B4B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FF0">
          <w:rPr>
            <w:noProof/>
          </w:rPr>
          <w:t>3</w:t>
        </w:r>
        <w:r>
          <w:fldChar w:fldCharType="end"/>
        </w:r>
      </w:p>
    </w:sdtContent>
  </w:sdt>
  <w:p w:rsidR="009B4B98" w:rsidRDefault="009B4B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CA8A99A6"/>
    <w:lvl w:ilvl="0" w:tplc="D26C1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072828"/>
    <w:multiLevelType w:val="hybridMultilevel"/>
    <w:tmpl w:val="5BA08206"/>
    <w:lvl w:ilvl="0" w:tplc="AD16A02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PT Astra Sans" w:hAnsi="PT Astra Sans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D5256"/>
    <w:multiLevelType w:val="hybridMultilevel"/>
    <w:tmpl w:val="7DF47EF8"/>
    <w:lvl w:ilvl="0" w:tplc="7B0ACF08">
      <w:start w:val="1"/>
      <w:numFmt w:val="russianLower"/>
      <w:lvlText w:val="%1)"/>
      <w:lvlJc w:val="left"/>
      <w:pPr>
        <w:ind w:left="1429" w:hanging="360"/>
      </w:pPr>
      <w:rPr>
        <w:rFonts w:ascii="PT Astra Sans" w:hAnsi="PT Astra Sans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1E5C19"/>
    <w:multiLevelType w:val="hybridMultilevel"/>
    <w:tmpl w:val="C0E8113C"/>
    <w:lvl w:ilvl="0" w:tplc="90327058">
      <w:start w:val="1"/>
      <w:numFmt w:val="russianLower"/>
      <w:lvlText w:val="%1)"/>
      <w:lvlJc w:val="left"/>
      <w:pPr>
        <w:ind w:left="1429" w:hanging="360"/>
      </w:pPr>
      <w:rPr>
        <w:rFonts w:ascii="PT Astra Sans" w:hAnsi="PT Astra Sans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DB683C"/>
    <w:multiLevelType w:val="hybridMultilevel"/>
    <w:tmpl w:val="5BA08206"/>
    <w:lvl w:ilvl="0" w:tplc="AD16A02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PT Astra Sans" w:hAnsi="PT Astra Sans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90611C"/>
    <w:multiLevelType w:val="hybridMultilevel"/>
    <w:tmpl w:val="5BA08206"/>
    <w:lvl w:ilvl="0" w:tplc="AD16A02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PT Astra Sans" w:hAnsi="PT Astra Sans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56"/>
    <w:rsid w:val="000019FC"/>
    <w:rsid w:val="00053432"/>
    <w:rsid w:val="000F2FA9"/>
    <w:rsid w:val="0011519E"/>
    <w:rsid w:val="0016315F"/>
    <w:rsid w:val="00187DAA"/>
    <w:rsid w:val="001A5923"/>
    <w:rsid w:val="001D047A"/>
    <w:rsid w:val="00202F5A"/>
    <w:rsid w:val="00214FD8"/>
    <w:rsid w:val="0030604E"/>
    <w:rsid w:val="00306356"/>
    <w:rsid w:val="00317D7E"/>
    <w:rsid w:val="003B5F5B"/>
    <w:rsid w:val="003E2781"/>
    <w:rsid w:val="00446458"/>
    <w:rsid w:val="004E59BE"/>
    <w:rsid w:val="005223F5"/>
    <w:rsid w:val="00557CB3"/>
    <w:rsid w:val="00567010"/>
    <w:rsid w:val="005A520E"/>
    <w:rsid w:val="005B1C2D"/>
    <w:rsid w:val="00602290"/>
    <w:rsid w:val="006433FB"/>
    <w:rsid w:val="00656D4A"/>
    <w:rsid w:val="00666403"/>
    <w:rsid w:val="00693F26"/>
    <w:rsid w:val="006B70E0"/>
    <w:rsid w:val="00735C7E"/>
    <w:rsid w:val="00754C62"/>
    <w:rsid w:val="007F4D5F"/>
    <w:rsid w:val="00853E65"/>
    <w:rsid w:val="008A4528"/>
    <w:rsid w:val="00943225"/>
    <w:rsid w:val="00943973"/>
    <w:rsid w:val="009B4B98"/>
    <w:rsid w:val="009D4FE9"/>
    <w:rsid w:val="00A16DB7"/>
    <w:rsid w:val="00A452FC"/>
    <w:rsid w:val="00AB125C"/>
    <w:rsid w:val="00B00D27"/>
    <w:rsid w:val="00B32651"/>
    <w:rsid w:val="00B94D42"/>
    <w:rsid w:val="00C66E7C"/>
    <w:rsid w:val="00D43B10"/>
    <w:rsid w:val="00DD175F"/>
    <w:rsid w:val="00DF0FB2"/>
    <w:rsid w:val="00DF4AF4"/>
    <w:rsid w:val="00E00FF0"/>
    <w:rsid w:val="00E466C5"/>
    <w:rsid w:val="00EF0259"/>
    <w:rsid w:val="00F3738E"/>
    <w:rsid w:val="00F4426E"/>
    <w:rsid w:val="00F47816"/>
    <w:rsid w:val="00F711E9"/>
    <w:rsid w:val="00F73CCB"/>
    <w:rsid w:val="00F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3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306356"/>
    <w:rPr>
      <w:rFonts w:cs="Times New Roman"/>
      <w:b/>
    </w:rPr>
  </w:style>
  <w:style w:type="character" w:customStyle="1" w:styleId="FontStyle17">
    <w:name w:val="Font Style17"/>
    <w:uiPriority w:val="99"/>
    <w:rsid w:val="00306356"/>
    <w:rPr>
      <w:rFonts w:ascii="Times New Roman" w:hAnsi="Times New Roman"/>
      <w:b/>
      <w:spacing w:val="10"/>
      <w:sz w:val="24"/>
    </w:rPr>
  </w:style>
  <w:style w:type="paragraph" w:styleId="a4">
    <w:name w:val="List Paragraph"/>
    <w:basedOn w:val="a"/>
    <w:uiPriority w:val="99"/>
    <w:qFormat/>
    <w:rsid w:val="00306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F2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2FA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B7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rsid w:val="00754C62"/>
    <w:rPr>
      <w:color w:val="404040"/>
      <w:u w:val="single"/>
    </w:rPr>
  </w:style>
  <w:style w:type="paragraph" w:styleId="a8">
    <w:name w:val="No Spacing"/>
    <w:uiPriority w:val="1"/>
    <w:qFormat/>
    <w:rsid w:val="00735C7E"/>
    <w:rPr>
      <w:lang w:eastAsia="en-US"/>
    </w:rPr>
  </w:style>
  <w:style w:type="paragraph" w:styleId="a9">
    <w:name w:val="Normal (Web)"/>
    <w:basedOn w:val="a"/>
    <w:rsid w:val="0030604E"/>
    <w:pPr>
      <w:suppressAutoHyphens/>
      <w:spacing w:before="280" w:after="280"/>
    </w:pPr>
    <w:rPr>
      <w:lang w:eastAsia="ar-SA"/>
    </w:rPr>
  </w:style>
  <w:style w:type="paragraph" w:styleId="aa">
    <w:name w:val="header"/>
    <w:basedOn w:val="a"/>
    <w:link w:val="ab"/>
    <w:uiPriority w:val="99"/>
    <w:unhideWhenUsed/>
    <w:rsid w:val="009B4B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4B98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B4B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4B98"/>
    <w:rPr>
      <w:rFonts w:ascii="Times New Roman" w:eastAsia="Times New Roman" w:hAnsi="Times New Roman"/>
      <w:sz w:val="24"/>
      <w:szCs w:val="24"/>
    </w:rPr>
  </w:style>
  <w:style w:type="character" w:customStyle="1" w:styleId="73">
    <w:name w:val="Основной текст (7)3"/>
    <w:uiPriority w:val="99"/>
    <w:rsid w:val="00E00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3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306356"/>
    <w:rPr>
      <w:rFonts w:cs="Times New Roman"/>
      <w:b/>
    </w:rPr>
  </w:style>
  <w:style w:type="character" w:customStyle="1" w:styleId="FontStyle17">
    <w:name w:val="Font Style17"/>
    <w:uiPriority w:val="99"/>
    <w:rsid w:val="00306356"/>
    <w:rPr>
      <w:rFonts w:ascii="Times New Roman" w:hAnsi="Times New Roman"/>
      <w:b/>
      <w:spacing w:val="10"/>
      <w:sz w:val="24"/>
    </w:rPr>
  </w:style>
  <w:style w:type="paragraph" w:styleId="a4">
    <w:name w:val="List Paragraph"/>
    <w:basedOn w:val="a"/>
    <w:uiPriority w:val="99"/>
    <w:qFormat/>
    <w:rsid w:val="00306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F2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2FA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B7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rsid w:val="00754C62"/>
    <w:rPr>
      <w:color w:val="404040"/>
      <w:u w:val="single"/>
    </w:rPr>
  </w:style>
  <w:style w:type="paragraph" w:styleId="a8">
    <w:name w:val="No Spacing"/>
    <w:uiPriority w:val="1"/>
    <w:qFormat/>
    <w:rsid w:val="00735C7E"/>
    <w:rPr>
      <w:lang w:eastAsia="en-US"/>
    </w:rPr>
  </w:style>
  <w:style w:type="paragraph" w:styleId="a9">
    <w:name w:val="Normal (Web)"/>
    <w:basedOn w:val="a"/>
    <w:rsid w:val="0030604E"/>
    <w:pPr>
      <w:suppressAutoHyphens/>
      <w:spacing w:before="280" w:after="280"/>
    </w:pPr>
    <w:rPr>
      <w:lang w:eastAsia="ar-SA"/>
    </w:rPr>
  </w:style>
  <w:style w:type="paragraph" w:styleId="aa">
    <w:name w:val="header"/>
    <w:basedOn w:val="a"/>
    <w:link w:val="ab"/>
    <w:uiPriority w:val="99"/>
    <w:unhideWhenUsed/>
    <w:rsid w:val="009B4B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4B98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B4B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4B98"/>
    <w:rPr>
      <w:rFonts w:ascii="Times New Roman" w:eastAsia="Times New Roman" w:hAnsi="Times New Roman"/>
      <w:sz w:val="24"/>
      <w:szCs w:val="24"/>
    </w:rPr>
  </w:style>
  <w:style w:type="character" w:customStyle="1" w:styleId="73">
    <w:name w:val="Основной текст (7)3"/>
    <w:uiPriority w:val="99"/>
    <w:rsid w:val="00E0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914A-0D19-4590-B3CD-1B47C98C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Белозерского района</vt:lpstr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creator>Пользователь</dc:creator>
  <cp:lastModifiedBy>ARM-O</cp:lastModifiedBy>
  <cp:revision>3</cp:revision>
  <cp:lastPrinted>2022-12-29T03:22:00Z</cp:lastPrinted>
  <dcterms:created xsi:type="dcterms:W3CDTF">2022-12-29T06:43:00Z</dcterms:created>
  <dcterms:modified xsi:type="dcterms:W3CDTF">2023-04-10T09:19:00Z</dcterms:modified>
</cp:coreProperties>
</file>