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3F" w:rsidRDefault="002A2F3F" w:rsidP="007C4ECB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noProof/>
          <w:color w:val="000000"/>
          <w:lang w:eastAsia="ru-RU"/>
        </w:rPr>
        <w:pict>
          <v:rect id="_x0000_s1026" style="position:absolute;left:0;text-align:left;margin-left:-9.05pt;margin-top:11.55pt;width:508.4pt;height:770.95pt;z-index:251658240" filled="f" strokeweight="3pt">
            <v:stroke dashstyle="1 1"/>
          </v:rect>
        </w:pict>
      </w:r>
    </w:p>
    <w:p w:rsidR="007C4ECB" w:rsidRPr="007C4ECB" w:rsidRDefault="007C4ECB" w:rsidP="007C4ECB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000000"/>
          <w:lang w:eastAsia="ru-RU"/>
        </w:rPr>
      </w:pPr>
      <w:r w:rsidRPr="007C4ECB">
        <w:rPr>
          <w:rFonts w:eastAsia="Times New Roman"/>
          <w:b/>
          <w:bCs/>
          <w:color w:val="000000"/>
          <w:lang w:eastAsia="ru-RU"/>
        </w:rPr>
        <w:t>ПАМЯТКА</w:t>
      </w:r>
    </w:p>
    <w:p w:rsidR="007C4ECB" w:rsidRPr="007C4ECB" w:rsidRDefault="007C4ECB" w:rsidP="007C4ECB">
      <w:pPr>
        <w:shd w:val="clear" w:color="auto" w:fill="FFFFFF"/>
        <w:spacing w:after="0" w:line="240" w:lineRule="auto"/>
        <w:rPr>
          <w:rFonts w:eastAsia="Times New Roman"/>
          <w:bCs/>
          <w:color w:val="000000"/>
          <w:lang w:eastAsia="ru-RU"/>
        </w:rPr>
      </w:pPr>
    </w:p>
    <w:p w:rsidR="007C4ECB" w:rsidRPr="007C4ECB" w:rsidRDefault="007C4ECB" w:rsidP="007C4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bCs/>
          <w:color w:val="000000"/>
          <w:lang w:eastAsia="ru-RU"/>
        </w:rPr>
        <w:t>Бизнес-план должен содержать</w:t>
      </w:r>
      <w:r w:rsidR="00B80AC0">
        <w:rPr>
          <w:rFonts w:eastAsia="Times New Roman"/>
          <w:bCs/>
          <w:color w:val="000000"/>
          <w:lang w:eastAsia="ru-RU"/>
        </w:rPr>
        <w:t xml:space="preserve"> </w:t>
      </w:r>
      <w:r w:rsidRPr="007C4ECB">
        <w:rPr>
          <w:rFonts w:eastAsia="Times New Roman"/>
          <w:bCs/>
          <w:color w:val="000000"/>
          <w:lang w:eastAsia="ru-RU"/>
        </w:rPr>
        <w:t xml:space="preserve"> следующие элементы:</w:t>
      </w:r>
    </w:p>
    <w:p w:rsidR="007C4ECB" w:rsidRPr="007C4ECB" w:rsidRDefault="007C4ECB" w:rsidP="007C4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7C4ECB" w:rsidRDefault="007C4ECB" w:rsidP="007C4ECB">
      <w:pPr>
        <w:shd w:val="clear" w:color="auto" w:fill="FFFFFF"/>
        <w:spacing w:after="0" w:line="240" w:lineRule="auto"/>
        <w:rPr>
          <w:rFonts w:eastAsia="Times New Roman"/>
          <w:i/>
          <w:iCs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1.</w:t>
      </w:r>
      <w:r w:rsidRPr="007C4ECB">
        <w:rPr>
          <w:rFonts w:eastAsia="Times New Roman"/>
          <w:i/>
          <w:iCs/>
          <w:color w:val="000000"/>
          <w:lang w:eastAsia="ru-RU"/>
        </w:rPr>
        <w:t>Резюме (краткий бизнес-план)</w:t>
      </w:r>
    </w:p>
    <w:p w:rsidR="006F3697" w:rsidRPr="006F3697" w:rsidRDefault="006F3697" w:rsidP="006F369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Выводы бизнес-плана</w:t>
      </w:r>
    </w:p>
    <w:p w:rsidR="006F3697" w:rsidRPr="007C4ECB" w:rsidRDefault="006F3697" w:rsidP="006F369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Социальная значимость</w:t>
      </w:r>
    </w:p>
    <w:p w:rsidR="007C4ECB" w:rsidRDefault="007C4ECB" w:rsidP="007C4ECB">
      <w:pPr>
        <w:shd w:val="clear" w:color="auto" w:fill="FFFFFF"/>
        <w:spacing w:after="0" w:line="240" w:lineRule="auto"/>
        <w:rPr>
          <w:rFonts w:eastAsia="Times New Roman"/>
          <w:i/>
          <w:iCs/>
          <w:color w:val="000000"/>
          <w:lang w:eastAsia="ru-RU"/>
        </w:rPr>
      </w:pPr>
      <w:r w:rsidRPr="007C4ECB">
        <w:rPr>
          <w:rFonts w:eastAsia="Times New Roman"/>
          <w:i/>
          <w:iCs/>
          <w:color w:val="000000"/>
          <w:lang w:eastAsia="ru-RU"/>
        </w:rPr>
        <w:t>2. Описание предприятия (проекта)</w:t>
      </w:r>
    </w:p>
    <w:p w:rsidR="00F0697D" w:rsidRPr="007C4ECB" w:rsidRDefault="00F0697D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Цель</w:t>
      </w:r>
    </w:p>
    <w:p w:rsidR="00F0697D" w:rsidRPr="007C4ECB" w:rsidRDefault="00F0697D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Инициатор</w:t>
      </w:r>
    </w:p>
    <w:p w:rsidR="00F0697D" w:rsidRPr="00D60913" w:rsidRDefault="00F0697D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Направление деятельности</w:t>
      </w:r>
    </w:p>
    <w:p w:rsidR="00D60913" w:rsidRPr="00D60913" w:rsidRDefault="00D60913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Основные сведения о предприятии</w:t>
      </w:r>
    </w:p>
    <w:p w:rsidR="00D60913" w:rsidRPr="007C4ECB" w:rsidRDefault="00D60913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Описание идеи</w:t>
      </w:r>
    </w:p>
    <w:p w:rsidR="007C4ECB" w:rsidRDefault="007C4ECB" w:rsidP="007C4ECB">
      <w:pPr>
        <w:shd w:val="clear" w:color="auto" w:fill="FFFFFF"/>
        <w:spacing w:after="0" w:line="240" w:lineRule="auto"/>
        <w:rPr>
          <w:rFonts w:eastAsia="Times New Roman"/>
          <w:i/>
          <w:iCs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3. Анализ отрасли</w:t>
      </w:r>
    </w:p>
    <w:p w:rsidR="00D60913" w:rsidRPr="00D60913" w:rsidRDefault="00F0697D" w:rsidP="00D609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Описание ситуации на рынке</w:t>
      </w:r>
      <w:r w:rsidR="00D60913" w:rsidRPr="00D60913">
        <w:rPr>
          <w:rFonts w:eastAsia="Times New Roman"/>
          <w:color w:val="000000"/>
          <w:lang w:eastAsia="ru-RU"/>
        </w:rPr>
        <w:t xml:space="preserve"> </w:t>
      </w:r>
    </w:p>
    <w:p w:rsidR="00D60913" w:rsidRPr="007C4ECB" w:rsidRDefault="00D60913" w:rsidP="00D609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Анализ рынка и конкуренции</w:t>
      </w:r>
    </w:p>
    <w:p w:rsidR="00D60913" w:rsidRPr="00D60913" w:rsidRDefault="00D60913" w:rsidP="00D609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Емкость рынка и доля на рынке</w:t>
      </w:r>
    </w:p>
    <w:p w:rsidR="00D60913" w:rsidRPr="007C4ECB" w:rsidRDefault="00D60913" w:rsidP="00D609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Определение целевой аудитории</w:t>
      </w:r>
    </w:p>
    <w:p w:rsidR="007C4ECB" w:rsidRDefault="007C4ECB" w:rsidP="007C4ECB">
      <w:pPr>
        <w:shd w:val="clear" w:color="auto" w:fill="FFFFFF"/>
        <w:spacing w:after="0" w:line="240" w:lineRule="auto"/>
        <w:rPr>
          <w:rFonts w:eastAsia="Times New Roman"/>
          <w:i/>
          <w:iCs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4. Описание продукта</w:t>
      </w:r>
    </w:p>
    <w:p w:rsidR="00D60913" w:rsidRPr="00D60913" w:rsidRDefault="00D60913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D60913">
        <w:rPr>
          <w:rFonts w:eastAsia="Times New Roman"/>
          <w:color w:val="000000"/>
          <w:lang w:eastAsia="ru-RU"/>
        </w:rPr>
        <w:t>Ассортимент</w:t>
      </w:r>
      <w:r>
        <w:rPr>
          <w:rFonts w:eastAsia="Times New Roman"/>
          <w:color w:val="000000"/>
          <w:lang w:eastAsia="ru-RU"/>
        </w:rPr>
        <w:t xml:space="preserve"> </w:t>
      </w:r>
    </w:p>
    <w:p w:rsidR="00D60913" w:rsidRDefault="00D60913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К</w:t>
      </w:r>
      <w:r w:rsidRPr="00D60913">
        <w:rPr>
          <w:rFonts w:eastAsia="Times New Roman"/>
          <w:color w:val="000000"/>
          <w:lang w:eastAsia="ru-RU"/>
        </w:rPr>
        <w:t>онкурентные преимущества</w:t>
      </w:r>
      <w:r w:rsidR="00534CA5">
        <w:rPr>
          <w:rFonts w:eastAsia="Times New Roman"/>
          <w:color w:val="000000"/>
          <w:lang w:eastAsia="ru-RU"/>
        </w:rPr>
        <w:t xml:space="preserve"> продукта</w:t>
      </w:r>
    </w:p>
    <w:p w:rsidR="00D60913" w:rsidRDefault="00D60913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Прайс-лист</w:t>
      </w:r>
    </w:p>
    <w:p w:rsidR="007C4ECB" w:rsidRDefault="00D60913" w:rsidP="007C4ECB">
      <w:pPr>
        <w:shd w:val="clear" w:color="auto" w:fill="FFFFFF"/>
        <w:spacing w:after="0" w:line="240" w:lineRule="auto"/>
        <w:rPr>
          <w:rFonts w:eastAsia="Times New Roman"/>
          <w:i/>
          <w:iCs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5</w:t>
      </w:r>
      <w:r w:rsidR="007C4ECB" w:rsidRPr="007C4ECB">
        <w:rPr>
          <w:rFonts w:eastAsia="Times New Roman"/>
          <w:i/>
          <w:iCs/>
          <w:color w:val="000000"/>
          <w:lang w:eastAsia="ru-RU"/>
        </w:rPr>
        <w:t>. План маркетинга</w:t>
      </w:r>
    </w:p>
    <w:p w:rsidR="00D60913" w:rsidRPr="00D60913" w:rsidRDefault="00D60913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D60913">
        <w:rPr>
          <w:rFonts w:eastAsia="Times New Roman"/>
          <w:color w:val="000000"/>
          <w:lang w:eastAsia="ru-RU"/>
        </w:rPr>
        <w:t>Прогноз продаж</w:t>
      </w:r>
    </w:p>
    <w:p w:rsidR="007C4ECB" w:rsidRPr="00D60913" w:rsidRDefault="007C4ECB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Каналы продаж</w:t>
      </w:r>
    </w:p>
    <w:p w:rsidR="00D60913" w:rsidRPr="007C4ECB" w:rsidRDefault="00D60913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Бюджет на рекламу</w:t>
      </w:r>
    </w:p>
    <w:p w:rsidR="007C4ECB" w:rsidRPr="007C4ECB" w:rsidRDefault="007C4ECB" w:rsidP="00D609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Этапы и сроки завоевания рынка</w:t>
      </w:r>
    </w:p>
    <w:p w:rsidR="007C4ECB" w:rsidRPr="007C4ECB" w:rsidRDefault="006F3697" w:rsidP="007C4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6</w:t>
      </w:r>
      <w:r w:rsidR="007C4ECB" w:rsidRPr="007C4ECB">
        <w:rPr>
          <w:rFonts w:eastAsia="Times New Roman"/>
          <w:i/>
          <w:iCs/>
          <w:color w:val="000000"/>
          <w:lang w:eastAsia="ru-RU"/>
        </w:rPr>
        <w:t>. План производства товаров или услуг</w:t>
      </w:r>
    </w:p>
    <w:p w:rsidR="007C4ECB" w:rsidRPr="007C4ECB" w:rsidRDefault="007C4ECB" w:rsidP="007C4EC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Организация производства</w:t>
      </w:r>
    </w:p>
    <w:p w:rsidR="007C4ECB" w:rsidRPr="007C4ECB" w:rsidRDefault="007C4ECB" w:rsidP="00534CA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Производственные ресурсы</w:t>
      </w:r>
      <w:r w:rsidR="006F3697">
        <w:rPr>
          <w:rFonts w:eastAsia="Times New Roman"/>
          <w:color w:val="000000"/>
          <w:lang w:eastAsia="ru-RU"/>
        </w:rPr>
        <w:t>, мощность</w:t>
      </w:r>
    </w:p>
    <w:p w:rsidR="007C4ECB" w:rsidRPr="007C4ECB" w:rsidRDefault="007C4ECB" w:rsidP="007C4EC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Процесс производства</w:t>
      </w:r>
    </w:p>
    <w:p w:rsidR="007C4ECB" w:rsidRPr="007C4ECB" w:rsidRDefault="006F3697" w:rsidP="007C4EC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Производственный план</w:t>
      </w:r>
    </w:p>
    <w:p w:rsidR="006F3697" w:rsidRPr="006F3697" w:rsidRDefault="007C4ECB" w:rsidP="006F369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 xml:space="preserve">Расчет </w:t>
      </w:r>
      <w:r w:rsidR="006F3697">
        <w:rPr>
          <w:rFonts w:eastAsia="Times New Roman"/>
          <w:color w:val="000000"/>
          <w:lang w:eastAsia="ru-RU"/>
        </w:rPr>
        <w:t>издержек</w:t>
      </w:r>
    </w:p>
    <w:p w:rsidR="007C4ECB" w:rsidRPr="007C4ECB" w:rsidRDefault="006F3697" w:rsidP="006F369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F3697">
        <w:rPr>
          <w:rFonts w:eastAsia="Times New Roman"/>
          <w:color w:val="000000"/>
          <w:lang w:eastAsia="ru-RU"/>
        </w:rPr>
        <w:t xml:space="preserve"> </w:t>
      </w:r>
      <w:r w:rsidRPr="007C4ECB">
        <w:rPr>
          <w:rFonts w:eastAsia="Times New Roman"/>
          <w:color w:val="000000"/>
          <w:lang w:eastAsia="ru-RU"/>
        </w:rPr>
        <w:t>Расчёт себестоимости продукта или услуги</w:t>
      </w:r>
    </w:p>
    <w:p w:rsidR="007C4ECB" w:rsidRPr="007C4ECB" w:rsidRDefault="006F3697" w:rsidP="007C4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7</w:t>
      </w:r>
      <w:r w:rsidR="007C4ECB" w:rsidRPr="007C4ECB">
        <w:rPr>
          <w:rFonts w:eastAsia="Times New Roman"/>
          <w:i/>
          <w:iCs/>
          <w:color w:val="000000"/>
          <w:lang w:eastAsia="ru-RU"/>
        </w:rPr>
        <w:t>. Организаци</w:t>
      </w:r>
      <w:r w:rsidR="007C4ECB">
        <w:rPr>
          <w:rFonts w:eastAsia="Times New Roman"/>
          <w:i/>
          <w:iCs/>
          <w:color w:val="000000"/>
          <w:lang w:eastAsia="ru-RU"/>
        </w:rPr>
        <w:t>онный план</w:t>
      </w:r>
    </w:p>
    <w:p w:rsidR="007C4ECB" w:rsidRPr="007C4ECB" w:rsidRDefault="007C4ECB" w:rsidP="007C4EC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Организационная структура предприятия</w:t>
      </w:r>
    </w:p>
    <w:p w:rsidR="006F3697" w:rsidRPr="007C4ECB" w:rsidRDefault="006F3697" w:rsidP="006F3697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Трудовые ресурсы, ФОТ</w:t>
      </w:r>
    </w:p>
    <w:p w:rsidR="007C4ECB" w:rsidRPr="007C4ECB" w:rsidRDefault="007C4ECB" w:rsidP="007C4EC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Распределение полномочий и ответственности</w:t>
      </w:r>
    </w:p>
    <w:p w:rsidR="007C4ECB" w:rsidRPr="006F3697" w:rsidRDefault="007C4ECB" w:rsidP="007C4EC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Система контроля</w:t>
      </w:r>
    </w:p>
    <w:p w:rsidR="007C4ECB" w:rsidRPr="007C4ECB" w:rsidRDefault="006F3697" w:rsidP="007C4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i/>
          <w:iCs/>
          <w:color w:val="000000"/>
          <w:lang w:eastAsia="ru-RU"/>
        </w:rPr>
        <w:t>8</w:t>
      </w:r>
      <w:r w:rsidR="007C4ECB" w:rsidRPr="007C4ECB">
        <w:rPr>
          <w:rFonts w:eastAsia="Times New Roman"/>
          <w:i/>
          <w:iCs/>
          <w:color w:val="000000"/>
          <w:lang w:eastAsia="ru-RU"/>
        </w:rPr>
        <w:t>. Финансовый план и прогноз рисков</w:t>
      </w:r>
    </w:p>
    <w:p w:rsidR="00F0697D" w:rsidRPr="00534CA5" w:rsidRDefault="00F0697D" w:rsidP="00F069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Необходимые инвестиции</w:t>
      </w:r>
      <w:r w:rsidR="00534CA5">
        <w:rPr>
          <w:rFonts w:eastAsia="Times New Roman"/>
          <w:color w:val="000000"/>
          <w:lang w:eastAsia="ru-RU"/>
        </w:rPr>
        <w:t>, источники финансирования</w:t>
      </w:r>
    </w:p>
    <w:p w:rsidR="00534CA5" w:rsidRPr="00534CA5" w:rsidRDefault="00534CA5" w:rsidP="007C4EC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 xml:space="preserve">Период инвестирования </w:t>
      </w:r>
    </w:p>
    <w:p w:rsidR="007C4ECB" w:rsidRPr="007C4ECB" w:rsidRDefault="007C4ECB" w:rsidP="007C4EC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Расчёт прибыли и убытков</w:t>
      </w:r>
    </w:p>
    <w:p w:rsidR="007C4ECB" w:rsidRPr="007C4ECB" w:rsidRDefault="007C4ECB" w:rsidP="007C4EC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Точка безубыточности</w:t>
      </w:r>
      <w:r w:rsidR="00534CA5">
        <w:rPr>
          <w:rFonts w:eastAsia="Times New Roman"/>
          <w:color w:val="000000"/>
          <w:lang w:eastAsia="ru-RU"/>
        </w:rPr>
        <w:t xml:space="preserve">, </w:t>
      </w:r>
      <w:r w:rsidRPr="007C4ECB">
        <w:rPr>
          <w:rFonts w:eastAsia="Times New Roman"/>
          <w:color w:val="000000"/>
          <w:lang w:eastAsia="ru-RU"/>
        </w:rPr>
        <w:t> точка окупаемости</w:t>
      </w:r>
      <w:r w:rsidR="00534CA5">
        <w:rPr>
          <w:rFonts w:eastAsia="Times New Roman"/>
          <w:color w:val="000000"/>
          <w:lang w:eastAsia="ru-RU"/>
        </w:rPr>
        <w:t>, рентабельность</w:t>
      </w:r>
    </w:p>
    <w:p w:rsidR="007C4ECB" w:rsidRPr="007C4ECB" w:rsidRDefault="007C4ECB" w:rsidP="007C4EC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C4ECB">
        <w:rPr>
          <w:rFonts w:eastAsia="Times New Roman"/>
          <w:color w:val="000000"/>
          <w:lang w:eastAsia="ru-RU"/>
        </w:rPr>
        <w:t>Прогноз движения денежных средств</w:t>
      </w:r>
    </w:p>
    <w:p w:rsidR="006F3697" w:rsidRPr="007C4ECB" w:rsidRDefault="006F3697" w:rsidP="006F3697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Эффективность проекта</w:t>
      </w:r>
    </w:p>
    <w:p w:rsidR="00AE75A5" w:rsidRPr="007C4ECB" w:rsidRDefault="007C4ECB" w:rsidP="00146175">
      <w:pPr>
        <w:numPr>
          <w:ilvl w:val="0"/>
          <w:numId w:val="5"/>
        </w:numPr>
        <w:shd w:val="clear" w:color="auto" w:fill="FFFFFF"/>
        <w:spacing w:after="0" w:line="240" w:lineRule="auto"/>
      </w:pPr>
      <w:r w:rsidRPr="00146175">
        <w:rPr>
          <w:rFonts w:eastAsia="Times New Roman"/>
          <w:color w:val="000000"/>
          <w:lang w:eastAsia="ru-RU"/>
        </w:rPr>
        <w:t>Способы минимизации рисков</w:t>
      </w:r>
    </w:p>
    <w:sectPr w:rsidR="00AE75A5" w:rsidRPr="007C4ECB" w:rsidSect="0014617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101B5"/>
    <w:multiLevelType w:val="multilevel"/>
    <w:tmpl w:val="71985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454D64"/>
    <w:multiLevelType w:val="multilevel"/>
    <w:tmpl w:val="5D9A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216C2C"/>
    <w:multiLevelType w:val="multilevel"/>
    <w:tmpl w:val="A96E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4E4EE9"/>
    <w:multiLevelType w:val="multilevel"/>
    <w:tmpl w:val="1CB6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FE6EA9"/>
    <w:multiLevelType w:val="multilevel"/>
    <w:tmpl w:val="42AE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7C4ECB"/>
    <w:rsid w:val="00146175"/>
    <w:rsid w:val="002A2F3F"/>
    <w:rsid w:val="00411D5D"/>
    <w:rsid w:val="00534CA5"/>
    <w:rsid w:val="006F3697"/>
    <w:rsid w:val="007738C7"/>
    <w:rsid w:val="007C4ECB"/>
    <w:rsid w:val="00890E1B"/>
    <w:rsid w:val="00AE75A5"/>
    <w:rsid w:val="00B80AC0"/>
    <w:rsid w:val="00D60913"/>
    <w:rsid w:val="00F0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C4EC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5">
    <w:name w:val="c5"/>
    <w:basedOn w:val="a0"/>
    <w:rsid w:val="007C4ECB"/>
  </w:style>
  <w:style w:type="character" w:customStyle="1" w:styleId="c1">
    <w:name w:val="c1"/>
    <w:basedOn w:val="a0"/>
    <w:rsid w:val="007C4ECB"/>
  </w:style>
  <w:style w:type="character" w:customStyle="1" w:styleId="c0">
    <w:name w:val="c0"/>
    <w:basedOn w:val="a0"/>
    <w:rsid w:val="007C4E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6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cp:lastPrinted>2019-08-15T04:28:00Z</cp:lastPrinted>
  <dcterms:created xsi:type="dcterms:W3CDTF">2019-08-15T04:01:00Z</dcterms:created>
  <dcterms:modified xsi:type="dcterms:W3CDTF">2019-08-15T04:29:00Z</dcterms:modified>
</cp:coreProperties>
</file>